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6E45" w14:textId="125918CA" w:rsidR="00426E68" w:rsidRPr="00610E9E" w:rsidRDefault="000C7B57" w:rsidP="00606E12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2573F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4B8A5B90" w14:textId="65A7453A" w:rsidR="006955BD" w:rsidRPr="00FF19AD" w:rsidRDefault="002573FA" w:rsidP="00873F2F">
      <w:pPr>
        <w:autoSpaceDE w:val="0"/>
        <w:autoSpaceDN w:val="0"/>
        <w:adjustRightInd w:val="0"/>
        <w:spacing w:after="0" w:line="240" w:lineRule="auto"/>
        <w:ind w:right="1133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it-IT"/>
        </w:rPr>
        <w:t xml:space="preserve">               </w:t>
      </w:r>
      <w:r w:rsidR="00873F2F" w:rsidRPr="00FF19AD">
        <w:rPr>
          <w:rFonts w:ascii="Times New Roman" w:hAnsi="Times New Roman" w:cs="Times New Roman"/>
          <w:b/>
          <w:bCs/>
          <w:sz w:val="24"/>
          <w:szCs w:val="24"/>
          <w:lang w:val="it-IT"/>
        </w:rPr>
        <w:t>A</w:t>
      </w:r>
      <w:r w:rsidR="006955BD" w:rsidRPr="00FF19AD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="00873F2F" w:rsidRPr="00FF19AD">
        <w:rPr>
          <w:rFonts w:ascii="Times New Roman" w:hAnsi="Times New Roman" w:cs="Times New Roman"/>
          <w:b/>
          <w:bCs/>
          <w:sz w:val="24"/>
          <w:szCs w:val="24"/>
          <w:lang w:val="it-IT"/>
        </w:rPr>
        <w:t>V</w:t>
      </w:r>
      <w:r w:rsidR="006955BD" w:rsidRPr="00FF19AD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="00873F2F" w:rsidRPr="00FF19AD">
        <w:rPr>
          <w:rFonts w:ascii="Times New Roman" w:hAnsi="Times New Roman" w:cs="Times New Roman"/>
          <w:b/>
          <w:bCs/>
          <w:sz w:val="24"/>
          <w:szCs w:val="24"/>
          <w:lang w:val="it-IT"/>
        </w:rPr>
        <w:t>E</w:t>
      </w:r>
      <w:r w:rsidR="006955BD" w:rsidRPr="00FF19AD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="00873F2F" w:rsidRPr="00FF19AD">
        <w:rPr>
          <w:rFonts w:ascii="Times New Roman" w:hAnsi="Times New Roman" w:cs="Times New Roman"/>
          <w:b/>
          <w:bCs/>
          <w:sz w:val="24"/>
          <w:szCs w:val="24"/>
          <w:lang w:val="it-IT"/>
        </w:rPr>
        <w:t>P</w:t>
      </w:r>
      <w:r w:rsidR="006955BD" w:rsidRPr="00FF19AD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873F2F" w:rsidRPr="00FF19AD">
        <w:rPr>
          <w:rFonts w:ascii="Times New Roman" w:hAnsi="Times New Roman" w:cs="Times New Roman"/>
          <w:b/>
          <w:bCs/>
          <w:sz w:val="24"/>
          <w:szCs w:val="24"/>
          <w:lang w:val="it-IT"/>
        </w:rPr>
        <w:t>ETS</w:t>
      </w:r>
    </w:p>
    <w:p w14:paraId="15E7840C" w14:textId="542DFB88" w:rsidR="00426E68" w:rsidRPr="00FF19AD" w:rsidRDefault="00EF7B66" w:rsidP="006955BD">
      <w:pPr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</w:pPr>
      <w:r w:rsidRPr="00FF19A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>d</w:t>
      </w:r>
      <w:r w:rsidR="006955BD" w:rsidRPr="00FF19A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>a</w:t>
      </w:r>
      <w:r w:rsidR="002573FA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 xml:space="preserve"> </w:t>
      </w:r>
      <w:r w:rsidR="006955BD" w:rsidRPr="00FF19A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>14</w:t>
      </w:r>
      <w:r w:rsidR="002573FA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 xml:space="preserve"> </w:t>
      </w:r>
      <w:r w:rsidR="006955BD" w:rsidRPr="00FF19A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>anni</w:t>
      </w:r>
      <w:r w:rsidR="002573FA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 xml:space="preserve"> </w:t>
      </w:r>
      <w:r w:rsidR="006955BD" w:rsidRPr="00FF19A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>in</w:t>
      </w:r>
      <w:r w:rsidR="002573FA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 xml:space="preserve"> </w:t>
      </w:r>
      <w:r w:rsidR="006955BD" w:rsidRPr="00FF19A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>campo</w:t>
      </w:r>
      <w:r w:rsidR="002573FA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 xml:space="preserve"> </w:t>
      </w:r>
      <w:r w:rsidR="006955BD" w:rsidRPr="00FF19A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>al</w:t>
      </w:r>
      <w:r w:rsidR="002573FA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 xml:space="preserve"> </w:t>
      </w:r>
      <w:r w:rsidR="006955BD" w:rsidRPr="00FF19A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>fianco</w:t>
      </w:r>
      <w:r w:rsidR="002573FA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 xml:space="preserve"> </w:t>
      </w:r>
      <w:r w:rsidR="006955BD" w:rsidRPr="00FF19A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 xml:space="preserve"> </w:t>
      </w:r>
      <w:r w:rsidR="006955BD" w:rsidRPr="00FF19A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>Reparto</w:t>
      </w:r>
      <w:r w:rsidR="002573FA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 xml:space="preserve"> </w:t>
      </w:r>
      <w:r w:rsidR="006955BD" w:rsidRPr="00FF19A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 xml:space="preserve"> </w:t>
      </w:r>
      <w:r w:rsidR="006955BD" w:rsidRPr="00FF19A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>Ematologia</w:t>
      </w:r>
      <w:r w:rsidR="002573FA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 xml:space="preserve"> </w:t>
      </w:r>
      <w:r w:rsidR="006955BD" w:rsidRPr="00FF19A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 xml:space="preserve"> </w:t>
      </w:r>
      <w:r w:rsidR="006955BD" w:rsidRPr="00FF19A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lang w:val="it-IT"/>
        </w:rPr>
        <w:t>Pascale</w:t>
      </w:r>
    </w:p>
    <w:p w14:paraId="6DC186F0" w14:textId="77777777" w:rsidR="003D44B9" w:rsidRPr="00840FAE" w:rsidRDefault="003D44B9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bookmarkStart w:id="0" w:name="_Hlk90044428"/>
    </w:p>
    <w:p w14:paraId="480AF817" w14:textId="1EAEFBD8" w:rsidR="00577627" w:rsidRPr="00840FAE" w:rsidRDefault="00151202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Chi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siamo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</w:p>
    <w:p w14:paraId="67DC725B" w14:textId="3953E2D7" w:rsidR="00EB53BB" w:rsidRPr="00840FAE" w:rsidRDefault="00151202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L’A</w:t>
      </w:r>
      <w:r w:rsidR="004C7278" w:rsidRPr="00840FAE">
        <w:rPr>
          <w:rFonts w:ascii="Times New Roman" w:hAnsi="Times New Roman" w:cs="Times New Roman"/>
          <w:sz w:val="24"/>
          <w:szCs w:val="24"/>
          <w:lang w:val="it-IT"/>
        </w:rPr>
        <w:t>VEP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C7278" w:rsidRPr="00840FAE">
        <w:rPr>
          <w:rFonts w:ascii="Times New Roman" w:hAnsi="Times New Roman" w:cs="Times New Roman"/>
          <w:sz w:val="24"/>
          <w:szCs w:val="24"/>
          <w:lang w:val="it-IT"/>
        </w:rPr>
        <w:t>ETS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C7278" w:rsidRPr="00840FAE">
        <w:rPr>
          <w:rFonts w:ascii="Times New Roman" w:hAnsi="Times New Roman" w:cs="Times New Roman"/>
          <w:sz w:val="24"/>
          <w:szCs w:val="24"/>
          <w:lang w:val="it-IT"/>
        </w:rPr>
        <w:t>Ente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riconosciut</w:t>
      </w:r>
      <w:r w:rsidR="004C7278" w:rsidRPr="00840FAE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nasce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ne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ll’</w:t>
      </w:r>
      <w:r w:rsidR="00815897" w:rsidRPr="00840FAE">
        <w:rPr>
          <w:rFonts w:ascii="Times New Roman" w:hAnsi="Times New Roman" w:cs="Times New Roman"/>
          <w:sz w:val="24"/>
          <w:szCs w:val="24"/>
          <w:lang w:val="it-IT"/>
        </w:rPr>
        <w:t>Aprile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2009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F7B66" w:rsidRPr="00840FAE">
        <w:rPr>
          <w:rFonts w:ascii="Times New Roman" w:hAnsi="Times New Roman" w:cs="Times New Roman"/>
          <w:sz w:val="24"/>
          <w:szCs w:val="24"/>
          <w:lang w:val="it-IT"/>
        </w:rPr>
        <w:t>un’idea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F7B66"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70BA4" w:rsidRPr="00840FA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70BA4" w:rsidRPr="00840FAE">
        <w:rPr>
          <w:rFonts w:ascii="Times New Roman" w:hAnsi="Times New Roman" w:cs="Times New Roman"/>
          <w:sz w:val="24"/>
          <w:szCs w:val="24"/>
          <w:lang w:val="it-IT"/>
        </w:rPr>
        <w:t>giovani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3F2F" w:rsidRPr="00840FAE">
        <w:rPr>
          <w:rFonts w:ascii="Times New Roman" w:hAnsi="Times New Roman" w:cs="Times New Roman"/>
          <w:sz w:val="24"/>
          <w:szCs w:val="24"/>
          <w:lang w:val="it-IT"/>
        </w:rPr>
        <w:t>direttamente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coinvolti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B4178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contrasto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malattie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sangue.</w:t>
      </w:r>
    </w:p>
    <w:p w14:paraId="0F1BEB66" w14:textId="48374506" w:rsidR="00EB53BB" w:rsidRPr="00840FAE" w:rsidRDefault="00EB53BB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oci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fondatori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sono:</w:t>
      </w:r>
    </w:p>
    <w:p w14:paraId="3D224F78" w14:textId="1E83D962" w:rsidR="00EB53BB" w:rsidRPr="00840FAE" w:rsidRDefault="00401576" w:rsidP="00EB53B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right="56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Francesco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Orefice,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Presidente,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Dottore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Commercialista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Napoli;</w:t>
      </w:r>
    </w:p>
    <w:p w14:paraId="684F76E6" w14:textId="3BD03B57" w:rsidR="00EB53BB" w:rsidRPr="00840FAE" w:rsidRDefault="00401576" w:rsidP="00EB53B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right="56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Simona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Catuogno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573FA" w:rsidRPr="00840FAE">
        <w:rPr>
          <w:rFonts w:ascii="Times New Roman" w:hAnsi="Times New Roman" w:cs="Times New Roman"/>
          <w:sz w:val="24"/>
          <w:szCs w:val="24"/>
          <w:lang w:val="it-IT"/>
        </w:rPr>
        <w:t>Vicepresidente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Prof</w:t>
      </w:r>
      <w:r w:rsidR="008B417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Ordinario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Economia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Aziendale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Coordinatore </w:t>
      </w:r>
      <w:r w:rsidR="008B417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Corso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Laurea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8B4178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Economia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Aziendale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F7B66" w:rsidRPr="00840FAE">
        <w:rPr>
          <w:rFonts w:ascii="Times New Roman" w:hAnsi="Times New Roman" w:cs="Times New Roman"/>
          <w:sz w:val="24"/>
          <w:szCs w:val="24"/>
          <w:lang w:val="it-IT"/>
        </w:rPr>
        <w:t>presso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F7B66" w:rsidRPr="00840FAE">
        <w:rPr>
          <w:rFonts w:ascii="Times New Roman" w:hAnsi="Times New Roman" w:cs="Times New Roman"/>
          <w:sz w:val="24"/>
          <w:szCs w:val="24"/>
          <w:lang w:val="it-IT"/>
        </w:rPr>
        <w:t>l’Università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F7B66" w:rsidRPr="00840FAE">
        <w:rPr>
          <w:rFonts w:ascii="Times New Roman" w:hAnsi="Times New Roman" w:cs="Times New Roman"/>
          <w:sz w:val="24"/>
          <w:szCs w:val="24"/>
          <w:lang w:val="it-IT"/>
        </w:rPr>
        <w:t>Federico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F7B66" w:rsidRPr="00840FAE">
        <w:rPr>
          <w:rFonts w:ascii="Times New Roman" w:hAnsi="Times New Roman" w:cs="Times New Roman"/>
          <w:sz w:val="24"/>
          <w:szCs w:val="24"/>
          <w:lang w:val="it-IT"/>
        </w:rPr>
        <w:t>II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B417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B4178">
        <w:rPr>
          <w:rFonts w:ascii="Times New Roman" w:hAnsi="Times New Roman" w:cs="Times New Roman"/>
          <w:sz w:val="24"/>
          <w:szCs w:val="24"/>
          <w:lang w:val="it-IT"/>
        </w:rPr>
        <w:t>Napoli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B913A42" w14:textId="351C04C5" w:rsidR="00577627" w:rsidRPr="00840FAE" w:rsidRDefault="00401576" w:rsidP="00EB53B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right="56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Maria</w:t>
      </w:r>
      <w:r w:rsidR="006955BD" w:rsidRPr="00840FAE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ittoria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Cicellin,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Segretario,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Professore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Associato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Organizzazione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Aziendale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presso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l’Università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Federico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53BB" w:rsidRPr="00840FAE">
        <w:rPr>
          <w:rFonts w:ascii="Times New Roman" w:hAnsi="Times New Roman" w:cs="Times New Roman"/>
          <w:sz w:val="24"/>
          <w:szCs w:val="24"/>
          <w:lang w:val="it-IT"/>
        </w:rPr>
        <w:t>II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B417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B4178">
        <w:rPr>
          <w:rFonts w:ascii="Times New Roman" w:hAnsi="Times New Roman" w:cs="Times New Roman"/>
          <w:sz w:val="24"/>
          <w:szCs w:val="24"/>
          <w:lang w:val="it-IT"/>
        </w:rPr>
        <w:t>Napoli</w:t>
      </w:r>
      <w:r w:rsidR="00151202" w:rsidRPr="00840FA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D74D49D" w14:textId="77777777" w:rsidR="00EB53BB" w:rsidRPr="00840FAE" w:rsidRDefault="00EB53BB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0D4E53" w14:textId="77777777" w:rsidR="00EB53BB" w:rsidRPr="00840FAE" w:rsidRDefault="00EB53BB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Attività</w:t>
      </w:r>
    </w:p>
    <w:p w14:paraId="67827DF9" w14:textId="43867312" w:rsidR="004C7278" w:rsidRDefault="004C7278" w:rsidP="004C7278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Progetto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VEP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ETS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nato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finalità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fornire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supporto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06E12" w:rsidRPr="00840FA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06E12" w:rsidRPr="00840FAE">
        <w:rPr>
          <w:rFonts w:ascii="Times New Roman" w:hAnsi="Times New Roman" w:cs="Times New Roman"/>
          <w:sz w:val="24"/>
          <w:szCs w:val="24"/>
          <w:lang w:val="it-IT"/>
        </w:rPr>
        <w:t>tutto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06E12" w:rsidRPr="00840FAE">
        <w:rPr>
          <w:rFonts w:ascii="Times New Roman" w:hAnsi="Times New Roman" w:cs="Times New Roman"/>
          <w:sz w:val="24"/>
          <w:szCs w:val="24"/>
          <w:lang w:val="it-IT"/>
        </w:rPr>
        <w:t>tondo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all’attività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sz w:val="24"/>
          <w:szCs w:val="24"/>
          <w:lang w:val="it-IT"/>
        </w:rPr>
        <w:t>Reparto</w:t>
      </w:r>
      <w:r w:rsidR="002573F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sz w:val="24"/>
          <w:szCs w:val="24"/>
          <w:lang w:val="it-IT"/>
        </w:rPr>
        <w:t>Ematologia</w:t>
      </w:r>
      <w:r w:rsidR="002573F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sz w:val="24"/>
          <w:szCs w:val="24"/>
          <w:lang w:val="it-IT"/>
        </w:rPr>
        <w:t>dell’Istituto</w:t>
      </w:r>
      <w:r w:rsidR="002573F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sz w:val="24"/>
          <w:szCs w:val="24"/>
          <w:lang w:val="it-IT"/>
        </w:rPr>
        <w:t>Nazionale</w:t>
      </w:r>
      <w:r w:rsidR="002573F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sz w:val="24"/>
          <w:szCs w:val="24"/>
          <w:lang w:val="it-IT"/>
        </w:rPr>
        <w:t>Tumori</w:t>
      </w:r>
      <w:r w:rsidR="002573F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sz w:val="24"/>
          <w:szCs w:val="24"/>
          <w:lang w:val="it-IT"/>
        </w:rPr>
        <w:t>Pascale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Napoli</w:t>
      </w:r>
      <w:r w:rsidR="00D70BA4" w:rsidRPr="00840FA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70BA4" w:rsidRPr="00840FAE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F56ECE" w:rsidRPr="00840FAE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70BA4" w:rsidRPr="00840FAE">
        <w:rPr>
          <w:rFonts w:ascii="Times New Roman" w:hAnsi="Times New Roman" w:cs="Times New Roman"/>
          <w:sz w:val="24"/>
          <w:szCs w:val="24"/>
          <w:lang w:val="it-IT"/>
        </w:rPr>
        <w:t>de</w:t>
      </w:r>
      <w:r w:rsidR="00F56ECE" w:rsidRPr="00840FA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ECE" w:rsidRPr="00840FAE">
        <w:rPr>
          <w:rFonts w:ascii="Times New Roman" w:hAnsi="Times New Roman" w:cs="Times New Roman"/>
          <w:sz w:val="24"/>
          <w:szCs w:val="24"/>
          <w:lang w:val="it-IT"/>
        </w:rPr>
        <w:t>vanti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70BA4" w:rsidRPr="00840FAE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70BA4" w:rsidRPr="00840FAE">
        <w:rPr>
          <w:rFonts w:ascii="Times New Roman" w:hAnsi="Times New Roman" w:cs="Times New Roman"/>
          <w:sz w:val="24"/>
          <w:szCs w:val="24"/>
          <w:lang w:val="it-IT"/>
        </w:rPr>
        <w:t>Sanità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70BA4" w:rsidRPr="00840FAE">
        <w:rPr>
          <w:rFonts w:ascii="Times New Roman" w:hAnsi="Times New Roman" w:cs="Times New Roman"/>
          <w:sz w:val="24"/>
          <w:szCs w:val="24"/>
          <w:lang w:val="it-IT"/>
        </w:rPr>
        <w:t>Nazionale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55BD" w:rsidRPr="00840FAE">
        <w:rPr>
          <w:rFonts w:ascii="Times New Roman" w:hAnsi="Times New Roman" w:cs="Times New Roman"/>
          <w:sz w:val="24"/>
          <w:szCs w:val="24"/>
          <w:lang w:val="it-IT"/>
        </w:rPr>
        <w:t>sapientemente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55BD" w:rsidRPr="00840FAE">
        <w:rPr>
          <w:rFonts w:ascii="Times New Roman" w:hAnsi="Times New Roman" w:cs="Times New Roman"/>
          <w:sz w:val="24"/>
          <w:szCs w:val="24"/>
          <w:lang w:val="it-IT"/>
        </w:rPr>
        <w:t>gestito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55BD" w:rsidRPr="00840FAE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55BD" w:rsidRPr="00840FAE">
        <w:rPr>
          <w:rFonts w:ascii="Times New Roman" w:hAnsi="Times New Roman" w:cs="Times New Roman"/>
          <w:sz w:val="24"/>
          <w:szCs w:val="24"/>
          <w:lang w:val="it-IT"/>
        </w:rPr>
        <w:t>Dott.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55BD" w:rsidRPr="00840FAE">
        <w:rPr>
          <w:rFonts w:ascii="Times New Roman" w:hAnsi="Times New Roman" w:cs="Times New Roman"/>
          <w:sz w:val="24"/>
          <w:szCs w:val="24"/>
          <w:lang w:val="it-IT"/>
        </w:rPr>
        <w:t>Antonello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55BD" w:rsidRPr="00840FAE">
        <w:rPr>
          <w:rFonts w:ascii="Times New Roman" w:hAnsi="Times New Roman" w:cs="Times New Roman"/>
          <w:sz w:val="24"/>
          <w:szCs w:val="24"/>
          <w:lang w:val="it-IT"/>
        </w:rPr>
        <w:t>Pinto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ECE" w:rsidRPr="00840FAE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ECE" w:rsidRPr="00840FAE">
        <w:rPr>
          <w:rFonts w:ascii="Times New Roman" w:hAnsi="Times New Roman" w:cs="Times New Roman"/>
          <w:sz w:val="24"/>
          <w:szCs w:val="24"/>
          <w:lang w:val="it-IT"/>
        </w:rPr>
        <w:t>coordina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ECE" w:rsidRPr="00840FAE">
        <w:rPr>
          <w:rFonts w:ascii="Times New Roman" w:hAnsi="Times New Roman" w:cs="Times New Roman"/>
          <w:sz w:val="24"/>
          <w:szCs w:val="24"/>
          <w:lang w:val="it-IT"/>
        </w:rPr>
        <w:t>uno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ECE" w:rsidRPr="00840FAE">
        <w:rPr>
          <w:rFonts w:ascii="Times New Roman" w:hAnsi="Times New Roman" w:cs="Times New Roman"/>
          <w:sz w:val="24"/>
          <w:szCs w:val="24"/>
          <w:lang w:val="it-IT"/>
        </w:rPr>
        <w:t>staff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ECE" w:rsidRPr="00840FAE">
        <w:rPr>
          <w:rFonts w:ascii="Times New Roman" w:hAnsi="Times New Roman" w:cs="Times New Roman"/>
          <w:sz w:val="24"/>
          <w:szCs w:val="24"/>
          <w:lang w:val="it-IT"/>
        </w:rPr>
        <w:t>Medico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ECE" w:rsidRPr="00840FAE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ECE" w:rsidRPr="00840FAE">
        <w:rPr>
          <w:rFonts w:ascii="Times New Roman" w:hAnsi="Times New Roman" w:cs="Times New Roman"/>
          <w:sz w:val="24"/>
          <w:szCs w:val="24"/>
          <w:lang w:val="it-IT"/>
        </w:rPr>
        <w:t>Infermieristico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ECE"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ECE" w:rsidRPr="00840FAE">
        <w:rPr>
          <w:rFonts w:ascii="Times New Roman" w:hAnsi="Times New Roman" w:cs="Times New Roman"/>
          <w:sz w:val="24"/>
          <w:szCs w:val="24"/>
          <w:lang w:val="it-IT"/>
        </w:rPr>
        <w:t>assoluta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ECE" w:rsidRPr="00840FAE">
        <w:rPr>
          <w:rFonts w:ascii="Times New Roman" w:hAnsi="Times New Roman" w:cs="Times New Roman"/>
          <w:sz w:val="24"/>
          <w:szCs w:val="24"/>
          <w:lang w:val="it-IT"/>
        </w:rPr>
        <w:t>eccellenza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D3C8946" w14:textId="1D033071" w:rsidR="002573FA" w:rsidRPr="002573FA" w:rsidRDefault="002573FA" w:rsidP="002573FA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73FA">
        <w:rPr>
          <w:rFonts w:ascii="Times New Roman" w:hAnsi="Times New Roman" w:cs="Times New Roman"/>
          <w:sz w:val="24"/>
          <w:szCs w:val="24"/>
          <w:lang w:val="it-IT"/>
        </w:rPr>
        <w:t>L'impegno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principale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dell’AVEP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ETS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consiste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nel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finanziare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b/>
          <w:bCs/>
          <w:sz w:val="24"/>
          <w:szCs w:val="24"/>
          <w:lang w:val="it-IT"/>
        </w:rPr>
        <w:t>l'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A</w:t>
      </w:r>
      <w:r w:rsidRPr="002573FA">
        <w:rPr>
          <w:rFonts w:ascii="Times New Roman" w:hAnsi="Times New Roman" w:cs="Times New Roman"/>
          <w:b/>
          <w:bCs/>
          <w:sz w:val="24"/>
          <w:szCs w:val="24"/>
          <w:lang w:val="it-IT"/>
        </w:rPr>
        <w:t>ssistenza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</w:t>
      </w:r>
      <w:r w:rsidRPr="002573FA">
        <w:rPr>
          <w:rFonts w:ascii="Times New Roman" w:hAnsi="Times New Roman" w:cs="Times New Roman"/>
          <w:b/>
          <w:bCs/>
          <w:sz w:val="24"/>
          <w:szCs w:val="24"/>
          <w:lang w:val="it-IT"/>
        </w:rPr>
        <w:t>omiciliare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gratuita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ai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pazienti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reparto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da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parte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dal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personale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medico e infermieristico dell’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ospedal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Inoltre,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l’AVEP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ETS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impegna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fornire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maggior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i/>
          <w:iCs/>
          <w:sz w:val="24"/>
          <w:szCs w:val="24"/>
          <w:lang w:val="it-IT"/>
        </w:rPr>
        <w:t>comfort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possibile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ai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Pa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zienti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ai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loro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amiliari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mediante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l’acquisto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beni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l’erogazione di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servizi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varia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natura.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366B050B" w14:textId="1947383B" w:rsidR="002573FA" w:rsidRPr="002573FA" w:rsidRDefault="002573FA" w:rsidP="002573FA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573FA">
        <w:rPr>
          <w:rFonts w:ascii="Times New Roman" w:hAnsi="Times New Roman" w:cs="Times New Roman"/>
          <w:sz w:val="24"/>
          <w:szCs w:val="24"/>
          <w:lang w:val="it-IT"/>
        </w:rPr>
        <w:t>L’AVEP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opera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regime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convenzione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nell’ambito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Partenariato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Pubblico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Privato-Sociale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573FA">
        <w:rPr>
          <w:rFonts w:ascii="Times New Roman" w:hAnsi="Times New Roman" w:cs="Times New Roman"/>
          <w:sz w:val="24"/>
          <w:szCs w:val="24"/>
          <w:lang w:val="it-IT"/>
        </w:rPr>
        <w:t>l’Istituto.</w:t>
      </w:r>
    </w:p>
    <w:p w14:paraId="45DC714B" w14:textId="77777777" w:rsidR="002573FA" w:rsidRPr="00840FAE" w:rsidRDefault="002573FA" w:rsidP="004C7278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5BC8F81" w14:textId="77777777" w:rsidR="004C7278" w:rsidRPr="00840FAE" w:rsidRDefault="004C7278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DDA2D8B" w14:textId="5C3D907E" w:rsidR="00FF42E3" w:rsidRPr="00D97A9A" w:rsidRDefault="00FF42E3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97A9A">
        <w:rPr>
          <w:rFonts w:ascii="Times New Roman" w:hAnsi="Times New Roman" w:cs="Times New Roman"/>
          <w:b/>
          <w:bCs/>
          <w:color w:val="002060"/>
          <w:sz w:val="24"/>
          <w:szCs w:val="24"/>
        </w:rPr>
        <w:t>Risultati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D97A9A">
        <w:rPr>
          <w:rFonts w:ascii="Times New Roman" w:hAnsi="Times New Roman" w:cs="Times New Roman"/>
          <w:b/>
          <w:bCs/>
          <w:color w:val="002060"/>
          <w:sz w:val="24"/>
          <w:szCs w:val="24"/>
        </w:rPr>
        <w:t>conseguiti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6E7E16" w:rsidRPr="00D97A9A">
        <w:rPr>
          <w:rFonts w:ascii="Times New Roman" w:hAnsi="Times New Roman" w:cs="Times New Roman"/>
          <w:b/>
          <w:bCs/>
          <w:color w:val="002060"/>
          <w:sz w:val="24"/>
          <w:szCs w:val="24"/>
        </w:rPr>
        <w:t>(</w:t>
      </w:r>
      <w:r w:rsidR="00D70BA4">
        <w:rPr>
          <w:rFonts w:ascii="Times New Roman" w:hAnsi="Times New Roman" w:cs="Times New Roman"/>
          <w:b/>
          <w:bCs/>
          <w:color w:val="002060"/>
          <w:sz w:val="24"/>
          <w:szCs w:val="24"/>
        </w:rPr>
        <w:t>a</w:t>
      </w:r>
      <w:r w:rsidR="00606E12">
        <w:rPr>
          <w:rFonts w:ascii="Times New Roman" w:hAnsi="Times New Roman" w:cs="Times New Roman"/>
          <w:b/>
          <w:bCs/>
          <w:color w:val="002060"/>
          <w:sz w:val="24"/>
          <w:szCs w:val="24"/>
        </w:rPr>
        <w:t>ggiornati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606E12">
        <w:rPr>
          <w:rFonts w:ascii="Times New Roman" w:hAnsi="Times New Roman" w:cs="Times New Roman"/>
          <w:b/>
          <w:bCs/>
          <w:color w:val="002060"/>
          <w:sz w:val="24"/>
          <w:szCs w:val="24"/>
        </w:rPr>
        <w:t>al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0C7B57">
        <w:rPr>
          <w:rFonts w:ascii="Times New Roman" w:hAnsi="Times New Roman" w:cs="Times New Roman"/>
          <w:b/>
          <w:bCs/>
          <w:color w:val="002060"/>
          <w:sz w:val="24"/>
          <w:szCs w:val="24"/>
        </w:rPr>
        <w:t>28</w:t>
      </w:r>
      <w:r w:rsidR="006E7E16" w:rsidRPr="00D97A9A">
        <w:rPr>
          <w:rFonts w:ascii="Times New Roman" w:hAnsi="Times New Roman" w:cs="Times New Roman"/>
          <w:b/>
          <w:bCs/>
          <w:color w:val="002060"/>
          <w:sz w:val="24"/>
          <w:szCs w:val="24"/>
        </w:rPr>
        <w:t>/</w:t>
      </w:r>
      <w:r w:rsidR="000C7B57">
        <w:rPr>
          <w:rFonts w:ascii="Times New Roman" w:hAnsi="Times New Roman" w:cs="Times New Roman"/>
          <w:b/>
          <w:bCs/>
          <w:color w:val="002060"/>
          <w:sz w:val="24"/>
          <w:szCs w:val="24"/>
        </w:rPr>
        <w:t>2</w:t>
      </w:r>
      <w:r w:rsidR="006E7E16" w:rsidRPr="00D97A9A">
        <w:rPr>
          <w:rFonts w:ascii="Times New Roman" w:hAnsi="Times New Roman" w:cs="Times New Roman"/>
          <w:b/>
          <w:bCs/>
          <w:color w:val="002060"/>
          <w:sz w:val="24"/>
          <w:szCs w:val="24"/>
        </w:rPr>
        <w:t>/202</w:t>
      </w:r>
      <w:r w:rsidR="004C7278">
        <w:rPr>
          <w:rFonts w:ascii="Times New Roman" w:hAnsi="Times New Roman" w:cs="Times New Roman"/>
          <w:b/>
          <w:bCs/>
          <w:color w:val="002060"/>
          <w:sz w:val="24"/>
          <w:szCs w:val="24"/>
        </w:rPr>
        <w:t>3</w:t>
      </w:r>
      <w:r w:rsidR="006E7E16" w:rsidRPr="00D97A9A">
        <w:rPr>
          <w:rFonts w:ascii="Times New Roman" w:hAnsi="Times New Roman" w:cs="Times New Roman"/>
          <w:b/>
          <w:bCs/>
          <w:color w:val="002060"/>
          <w:sz w:val="24"/>
          <w:szCs w:val="24"/>
        </w:rPr>
        <w:t>)</w:t>
      </w:r>
    </w:p>
    <w:p w14:paraId="7611F3A0" w14:textId="3969C12F" w:rsidR="004C7278" w:rsidRPr="00840FAE" w:rsidRDefault="006955BD" w:rsidP="004C7278">
      <w:pPr>
        <w:pStyle w:val="Paragrafoelenco"/>
        <w:widowControl w:val="0"/>
        <w:numPr>
          <w:ilvl w:val="0"/>
          <w:numId w:val="6"/>
        </w:numPr>
        <w:spacing w:after="100" w:afterAutospacing="1"/>
        <w:ind w:left="993" w:right="56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7B57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4C7278" w:rsidRPr="00840FA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C7B57">
        <w:rPr>
          <w:rFonts w:ascii="Times New Roman" w:hAnsi="Times New Roman" w:cs="Times New Roman"/>
          <w:sz w:val="24"/>
          <w:szCs w:val="24"/>
          <w:lang w:val="it-IT"/>
        </w:rPr>
        <w:t>024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C7278" w:rsidRPr="00840FAE">
        <w:rPr>
          <w:rFonts w:ascii="Times New Roman" w:hAnsi="Times New Roman" w:cs="Times New Roman"/>
          <w:sz w:val="24"/>
          <w:szCs w:val="24"/>
          <w:lang w:val="it-IT"/>
        </w:rPr>
        <w:t>interventi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C7278"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4C7278" w:rsidRPr="00840FAE">
        <w:rPr>
          <w:rFonts w:ascii="Times New Roman" w:hAnsi="Times New Roman" w:cs="Times New Roman"/>
          <w:sz w:val="24"/>
          <w:szCs w:val="24"/>
          <w:lang w:val="it-IT"/>
        </w:rPr>
        <w:t>ssistenza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4C7278" w:rsidRPr="00840FAE">
        <w:rPr>
          <w:rFonts w:ascii="Times New Roman" w:hAnsi="Times New Roman" w:cs="Times New Roman"/>
          <w:sz w:val="24"/>
          <w:szCs w:val="24"/>
          <w:lang w:val="it-IT"/>
        </w:rPr>
        <w:t>omiciliare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C7278" w:rsidRPr="00840FAE">
        <w:rPr>
          <w:rFonts w:ascii="Times New Roman" w:hAnsi="Times New Roman" w:cs="Times New Roman"/>
          <w:sz w:val="24"/>
          <w:szCs w:val="24"/>
          <w:lang w:val="it-IT"/>
        </w:rPr>
        <w:t>gratuiti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C7278" w:rsidRPr="00840FAE">
        <w:rPr>
          <w:rFonts w:ascii="Times New Roman" w:hAnsi="Times New Roman" w:cs="Times New Roman"/>
          <w:sz w:val="24"/>
          <w:szCs w:val="24"/>
          <w:lang w:val="it-IT"/>
        </w:rPr>
        <w:t>comprese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C7278" w:rsidRPr="00840FAE">
        <w:rPr>
          <w:rFonts w:ascii="Times New Roman" w:hAnsi="Times New Roman" w:cs="Times New Roman"/>
          <w:sz w:val="24"/>
          <w:szCs w:val="24"/>
          <w:lang w:val="it-IT"/>
        </w:rPr>
        <w:t>trasfusioni;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9BC41EE" w14:textId="0B1508E8" w:rsidR="004C7278" w:rsidRPr="00840FAE" w:rsidRDefault="004C7278" w:rsidP="004C7278">
      <w:pPr>
        <w:pStyle w:val="Paragrafoelenco"/>
        <w:widowControl w:val="0"/>
        <w:numPr>
          <w:ilvl w:val="0"/>
          <w:numId w:val="6"/>
        </w:numPr>
        <w:spacing w:after="100" w:afterAutospacing="1"/>
        <w:ind w:left="993" w:right="56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Acquisto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Tv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color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32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abbonamento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Sky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permanente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tutte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stanze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55BD"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degenza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55BD" w:rsidRPr="00840FA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55BD" w:rsidRPr="00840FAE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55BD" w:rsidRPr="00840FAE">
        <w:rPr>
          <w:rFonts w:ascii="Times New Roman" w:hAnsi="Times New Roman" w:cs="Times New Roman"/>
          <w:sz w:val="24"/>
          <w:szCs w:val="24"/>
          <w:lang w:val="it-IT"/>
        </w:rPr>
        <w:t>personale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55BD" w:rsidRPr="00840FAE">
        <w:rPr>
          <w:rFonts w:ascii="Times New Roman" w:hAnsi="Times New Roman" w:cs="Times New Roman"/>
          <w:sz w:val="24"/>
          <w:szCs w:val="24"/>
          <w:lang w:val="it-IT"/>
        </w:rPr>
        <w:t>sanitario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partire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2011;</w:t>
      </w:r>
    </w:p>
    <w:p w14:paraId="363A043B" w14:textId="368EE32C" w:rsidR="004C7278" w:rsidRPr="00840FAE" w:rsidRDefault="004C7278" w:rsidP="004C7278">
      <w:pPr>
        <w:pStyle w:val="Paragrafoelenco"/>
        <w:widowControl w:val="0"/>
        <w:numPr>
          <w:ilvl w:val="0"/>
          <w:numId w:val="6"/>
        </w:numPr>
        <w:spacing w:after="100" w:afterAutospacing="1"/>
        <w:ind w:left="993" w:right="56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Supporto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all’attività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ricerca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scientifica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cura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mediante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finanziamento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borse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studio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prestazioni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occasionali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Medici,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Psicologi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55BD" w:rsidRPr="00840FA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ersonale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55BD" w:rsidRPr="00840FAE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egreteria;</w:t>
      </w:r>
    </w:p>
    <w:p w14:paraId="6AC10AD2" w14:textId="6B0FFC69" w:rsidR="004C7278" w:rsidRPr="00840FAE" w:rsidRDefault="004C7278" w:rsidP="004C7278">
      <w:pPr>
        <w:pStyle w:val="Paragrafoelenco"/>
        <w:widowControl w:val="0"/>
        <w:numPr>
          <w:ilvl w:val="0"/>
          <w:numId w:val="6"/>
        </w:numPr>
        <w:spacing w:after="100" w:afterAutospacing="1"/>
        <w:ind w:left="993" w:right="56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Acquisto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attrezzature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02FD" w:rsidRPr="00840FA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macchinari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destinati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55BD" w:rsidRPr="00840FAE"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icerca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955BD" w:rsidRPr="00840FAE">
        <w:rPr>
          <w:rFonts w:ascii="Times New Roman" w:hAnsi="Times New Roman" w:cs="Times New Roman"/>
          <w:sz w:val="24"/>
          <w:szCs w:val="24"/>
          <w:lang w:val="it-IT"/>
        </w:rPr>
        <w:t>scientifica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AC90DC2" w14:textId="238C2970" w:rsidR="004C7278" w:rsidRPr="00840FAE" w:rsidRDefault="004C7278" w:rsidP="004C7278">
      <w:pPr>
        <w:pStyle w:val="Paragrafoelenco"/>
        <w:widowControl w:val="0"/>
        <w:numPr>
          <w:ilvl w:val="0"/>
          <w:numId w:val="6"/>
        </w:numPr>
        <w:spacing w:after="100" w:afterAutospacing="1"/>
        <w:ind w:left="993" w:right="56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Acquisto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arredi,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hardware,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software,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dispositivi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sanitari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altre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facilities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Pazienti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emato-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cologici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cura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presso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02FD" w:rsidRPr="00840FAE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Istituto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Pascale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5F9ED97" w14:textId="33E97E78" w:rsidR="004C7278" w:rsidRPr="007B34C8" w:rsidRDefault="00CA01E9" w:rsidP="00D70BA4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34C8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34C8"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4C7278" w:rsidRPr="007B34C8">
        <w:rPr>
          <w:rFonts w:ascii="Times New Roman" w:hAnsi="Times New Roman" w:cs="Times New Roman"/>
          <w:sz w:val="24"/>
          <w:szCs w:val="24"/>
          <w:lang w:val="it-IT"/>
        </w:rPr>
        <w:t>accolta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C7278" w:rsidRPr="007B34C8">
        <w:rPr>
          <w:rFonts w:ascii="Times New Roman" w:hAnsi="Times New Roman" w:cs="Times New Roman"/>
          <w:sz w:val="24"/>
          <w:szCs w:val="24"/>
          <w:lang w:val="it-IT"/>
        </w:rPr>
        <w:t>fondi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34C8">
        <w:rPr>
          <w:rFonts w:ascii="Times New Roman" w:hAnsi="Times New Roman" w:cs="Times New Roman"/>
          <w:sz w:val="24"/>
          <w:szCs w:val="24"/>
          <w:lang w:val="it-IT"/>
        </w:rPr>
        <w:t>ha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34C8">
        <w:rPr>
          <w:rFonts w:ascii="Times New Roman" w:hAnsi="Times New Roman" w:cs="Times New Roman"/>
          <w:sz w:val="24"/>
          <w:szCs w:val="24"/>
          <w:lang w:val="it-IT"/>
        </w:rPr>
        <w:t>raggiunto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34C8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34C8">
        <w:rPr>
          <w:rFonts w:ascii="Times New Roman" w:hAnsi="Times New Roman" w:cs="Times New Roman"/>
          <w:sz w:val="24"/>
          <w:szCs w:val="24"/>
          <w:lang w:val="it-IT"/>
        </w:rPr>
        <w:t>cifra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34C8">
        <w:rPr>
          <w:rFonts w:ascii="Times New Roman" w:hAnsi="Times New Roman" w:cs="Times New Roman"/>
          <w:sz w:val="24"/>
          <w:szCs w:val="24"/>
          <w:lang w:val="it-IT"/>
        </w:rPr>
        <w:t>complessiva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B34C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C7278" w:rsidRPr="007B34C8">
        <w:rPr>
          <w:rFonts w:ascii="Times New Roman" w:hAnsi="Times New Roman" w:cs="Times New Roman"/>
          <w:b/>
          <w:bCs/>
          <w:sz w:val="24"/>
          <w:szCs w:val="24"/>
          <w:lang w:val="it-IT"/>
        </w:rPr>
        <w:t>€</w:t>
      </w:r>
      <w:r w:rsidR="002573F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4C7278" w:rsidRPr="007B34C8">
        <w:rPr>
          <w:rFonts w:ascii="Times New Roman" w:hAnsi="Times New Roman" w:cs="Times New Roman"/>
          <w:b/>
          <w:bCs/>
          <w:sz w:val="24"/>
          <w:szCs w:val="24"/>
          <w:lang w:val="it-IT"/>
        </w:rPr>
        <w:t>1.04</w:t>
      </w:r>
      <w:r w:rsidR="000C7B57">
        <w:rPr>
          <w:rFonts w:ascii="Times New Roman" w:hAnsi="Times New Roman" w:cs="Times New Roman"/>
          <w:b/>
          <w:bCs/>
          <w:sz w:val="24"/>
          <w:szCs w:val="24"/>
          <w:lang w:val="it-IT"/>
        </w:rPr>
        <w:t>3</w:t>
      </w:r>
      <w:r w:rsidR="004C7278" w:rsidRPr="007B34C8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="000C7B57">
        <w:rPr>
          <w:rFonts w:ascii="Times New Roman" w:hAnsi="Times New Roman" w:cs="Times New Roman"/>
          <w:b/>
          <w:bCs/>
          <w:sz w:val="24"/>
          <w:szCs w:val="24"/>
          <w:lang w:val="it-IT"/>
        </w:rPr>
        <w:t>51</w:t>
      </w:r>
      <w:r w:rsidR="004C7278" w:rsidRPr="007B34C8">
        <w:rPr>
          <w:rFonts w:ascii="Times New Roman" w:hAnsi="Times New Roman" w:cs="Times New Roman"/>
          <w:b/>
          <w:bCs/>
          <w:sz w:val="24"/>
          <w:szCs w:val="24"/>
          <w:lang w:val="it-IT"/>
        </w:rPr>
        <w:t>2,</w:t>
      </w:r>
      <w:r w:rsidR="00D70BA4" w:rsidRPr="007B34C8">
        <w:rPr>
          <w:rFonts w:ascii="Times New Roman" w:hAnsi="Times New Roman" w:cs="Times New Roman"/>
          <w:b/>
          <w:bCs/>
          <w:sz w:val="24"/>
          <w:szCs w:val="24"/>
          <w:lang w:val="it-IT"/>
        </w:rPr>
        <w:t>00</w:t>
      </w:r>
      <w:r w:rsidR="004C7278" w:rsidRPr="007B34C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EAB644C" w14:textId="77777777" w:rsidR="004602FD" w:rsidRPr="00840FAE" w:rsidRDefault="004602FD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</w:p>
    <w:p w14:paraId="603366E3" w14:textId="16BD49BC" w:rsidR="00FF42E3" w:rsidRPr="00840FAE" w:rsidRDefault="00FF42E3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Punti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forza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="006E7E16"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="006E7E16"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Progetto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="00D97A9A"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A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VEP ETS</w:t>
      </w:r>
    </w:p>
    <w:p w14:paraId="2EFF03E8" w14:textId="6684CB87" w:rsidR="00815897" w:rsidRPr="00840FAE" w:rsidRDefault="00815897" w:rsidP="004602F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56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gli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operatori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sanitari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impegnati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servizio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ssistenza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omiciliare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gratuito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sono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particolarmente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qualificati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840FAE">
        <w:rPr>
          <w:rFonts w:ascii="Times New Roman" w:hAnsi="Times New Roman" w:cs="Times New Roman"/>
          <w:sz w:val="24"/>
          <w:szCs w:val="24"/>
          <w:lang w:val="it-IT"/>
        </w:rPr>
        <w:t>già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conoscono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patologia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problematiche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01576" w:rsidRPr="00840FA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azienti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assist</w:t>
      </w:r>
      <w:r w:rsidR="00401576" w:rsidRPr="00840FAE">
        <w:rPr>
          <w:rFonts w:ascii="Times New Roman" w:hAnsi="Times New Roman" w:cs="Times New Roman"/>
          <w:sz w:val="24"/>
          <w:szCs w:val="24"/>
          <w:lang w:val="it-IT"/>
        </w:rPr>
        <w:t>iti</w:t>
      </w:r>
      <w:r w:rsidR="00CE43F8" w:rsidRPr="00840FAE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845B546" w14:textId="09B8F035" w:rsidR="00654C88" w:rsidRPr="00840FAE" w:rsidRDefault="0053766F" w:rsidP="004602F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56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Pazienti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loro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01576" w:rsidRPr="00840FAE">
        <w:rPr>
          <w:rFonts w:ascii="Times New Roman" w:hAnsi="Times New Roman" w:cs="Times New Roman"/>
          <w:sz w:val="24"/>
          <w:szCs w:val="24"/>
          <w:lang w:val="it-IT"/>
        </w:rPr>
        <w:t>F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amiliari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ricevono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casa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volto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noto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edici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nfermieri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Reparto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Ematologia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ciò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54C88" w:rsidRPr="00840FAE">
        <w:rPr>
          <w:rFonts w:ascii="Times New Roman" w:hAnsi="Times New Roman" w:cs="Times New Roman"/>
          <w:sz w:val="24"/>
          <w:szCs w:val="24"/>
          <w:lang w:val="it-IT"/>
        </w:rPr>
        <w:t>evita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54C88" w:rsidRPr="00840FAE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54C88" w:rsidRPr="00840FAE">
        <w:rPr>
          <w:rFonts w:ascii="Times New Roman" w:hAnsi="Times New Roman" w:cs="Times New Roman"/>
          <w:sz w:val="24"/>
          <w:szCs w:val="24"/>
          <w:lang w:val="it-IT"/>
        </w:rPr>
        <w:t>sentimento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54C88"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54C88" w:rsidRPr="00840FAE">
        <w:rPr>
          <w:rFonts w:ascii="Times New Roman" w:hAnsi="Times New Roman" w:cs="Times New Roman"/>
          <w:sz w:val="24"/>
          <w:szCs w:val="24"/>
          <w:lang w:val="it-IT"/>
        </w:rPr>
        <w:t>‘abbandono’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54C88" w:rsidRPr="00840FA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54C88" w:rsidRPr="00840FAE">
        <w:rPr>
          <w:rFonts w:ascii="Times New Roman" w:hAnsi="Times New Roman" w:cs="Times New Roman"/>
          <w:sz w:val="24"/>
          <w:szCs w:val="24"/>
          <w:lang w:val="it-IT"/>
        </w:rPr>
        <w:t>‘smarrimento’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lastRenderedPageBreak/>
        <w:t>potrebbe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innescarsi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durante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gli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1E9" w:rsidRPr="00840FAE">
        <w:rPr>
          <w:rFonts w:ascii="Times New Roman" w:hAnsi="Times New Roman" w:cs="Times New Roman"/>
          <w:sz w:val="24"/>
          <w:szCs w:val="24"/>
          <w:lang w:val="it-IT"/>
        </w:rPr>
        <w:t>intervalli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3F2F" w:rsidRPr="00840FAE">
        <w:rPr>
          <w:rFonts w:ascii="Times New Roman" w:hAnsi="Times New Roman" w:cs="Times New Roman"/>
          <w:sz w:val="24"/>
          <w:szCs w:val="24"/>
          <w:lang w:val="it-IT"/>
        </w:rPr>
        <w:t>tra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3F2F" w:rsidRPr="00840FAE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3F2F" w:rsidRPr="00840FAE">
        <w:rPr>
          <w:rFonts w:ascii="Times New Roman" w:hAnsi="Times New Roman" w:cs="Times New Roman"/>
          <w:sz w:val="24"/>
          <w:szCs w:val="24"/>
          <w:lang w:val="it-IT"/>
        </w:rPr>
        <w:t>somministrazioni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3F2F" w:rsidRPr="00840FAE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elle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3F2F" w:rsidRPr="00840FAE">
        <w:rPr>
          <w:rFonts w:ascii="Times New Roman" w:hAnsi="Times New Roman" w:cs="Times New Roman"/>
          <w:sz w:val="24"/>
          <w:szCs w:val="24"/>
          <w:lang w:val="it-IT"/>
        </w:rPr>
        <w:t>cure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3F2F" w:rsidRPr="00840FAE">
        <w:rPr>
          <w:rFonts w:ascii="Times New Roman" w:hAnsi="Times New Roman" w:cs="Times New Roman"/>
          <w:sz w:val="24"/>
          <w:szCs w:val="24"/>
          <w:lang w:val="it-IT"/>
        </w:rPr>
        <w:t>ospedaliere;</w:t>
      </w:r>
    </w:p>
    <w:p w14:paraId="7547F7AC" w14:textId="4C1710C5" w:rsidR="00815897" w:rsidRPr="00EB0B4A" w:rsidRDefault="0053766F" w:rsidP="005668D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56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B0B4A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B4A">
        <w:rPr>
          <w:rFonts w:ascii="Times New Roman" w:hAnsi="Times New Roman" w:cs="Times New Roman"/>
          <w:sz w:val="24"/>
          <w:szCs w:val="24"/>
          <w:lang w:val="it-IT"/>
        </w:rPr>
        <w:t>cure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B4A">
        <w:rPr>
          <w:rFonts w:ascii="Times New Roman" w:hAnsi="Times New Roman" w:cs="Times New Roman"/>
          <w:sz w:val="24"/>
          <w:szCs w:val="24"/>
          <w:lang w:val="it-IT"/>
        </w:rPr>
        <w:t>domiciliari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B4A">
        <w:rPr>
          <w:rFonts w:ascii="Times New Roman" w:hAnsi="Times New Roman" w:cs="Times New Roman"/>
          <w:sz w:val="24"/>
          <w:szCs w:val="24"/>
          <w:lang w:val="it-IT"/>
        </w:rPr>
        <w:t>liberano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B4A">
        <w:rPr>
          <w:rFonts w:ascii="Times New Roman" w:hAnsi="Times New Roman" w:cs="Times New Roman"/>
          <w:sz w:val="24"/>
          <w:szCs w:val="24"/>
          <w:lang w:val="it-IT"/>
        </w:rPr>
        <w:t>posti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B4A">
        <w:rPr>
          <w:rFonts w:ascii="Times New Roman" w:hAnsi="Times New Roman" w:cs="Times New Roman"/>
          <w:sz w:val="24"/>
          <w:szCs w:val="24"/>
          <w:lang w:val="it-IT"/>
        </w:rPr>
        <w:t>letto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B4A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B4A">
        <w:rPr>
          <w:rFonts w:ascii="Times New Roman" w:hAnsi="Times New Roman" w:cs="Times New Roman"/>
          <w:sz w:val="24"/>
          <w:szCs w:val="24"/>
          <w:lang w:val="it-IT"/>
        </w:rPr>
        <w:t>consentono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B4A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B4A">
        <w:rPr>
          <w:rFonts w:ascii="Times New Roman" w:hAnsi="Times New Roman" w:cs="Times New Roman"/>
          <w:sz w:val="24"/>
          <w:szCs w:val="24"/>
          <w:lang w:val="it-IT"/>
        </w:rPr>
        <w:t>trattare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B4A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B4A">
        <w:rPr>
          <w:rFonts w:ascii="Times New Roman" w:hAnsi="Times New Roman" w:cs="Times New Roman"/>
          <w:sz w:val="24"/>
          <w:szCs w:val="24"/>
          <w:lang w:val="it-IT"/>
        </w:rPr>
        <w:t>numero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B4A">
        <w:rPr>
          <w:rFonts w:ascii="Times New Roman" w:hAnsi="Times New Roman" w:cs="Times New Roman"/>
          <w:sz w:val="24"/>
          <w:szCs w:val="24"/>
          <w:lang w:val="it-IT"/>
        </w:rPr>
        <w:t>maggiore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B4A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0B4A">
        <w:rPr>
          <w:rFonts w:ascii="Times New Roman" w:hAnsi="Times New Roman" w:cs="Times New Roman"/>
          <w:sz w:val="24"/>
          <w:szCs w:val="24"/>
          <w:lang w:val="it-IT"/>
        </w:rPr>
        <w:t>Pazienti</w:t>
      </w:r>
      <w:r w:rsidR="00EB0B4A" w:rsidRPr="00EB0B4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873F2F" w:rsidRPr="00EB0B4A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analisi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d’impatto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sulle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prestazioni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Reparto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ha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evidenziato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presenza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dell’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VEP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ha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3F2F" w:rsidRPr="00EB0B4A">
        <w:rPr>
          <w:rFonts w:ascii="Times New Roman" w:hAnsi="Times New Roman" w:cs="Times New Roman"/>
          <w:sz w:val="24"/>
          <w:szCs w:val="24"/>
          <w:lang w:val="it-IT"/>
        </w:rPr>
        <w:t>incrementa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3F2F" w:rsidRPr="00EB0B4A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3F2F" w:rsidRPr="00EB0B4A">
        <w:rPr>
          <w:rFonts w:ascii="Times New Roman" w:hAnsi="Times New Roman" w:cs="Times New Roman"/>
          <w:sz w:val="24"/>
          <w:szCs w:val="24"/>
          <w:lang w:val="it-IT"/>
        </w:rPr>
        <w:t>numero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Pazienti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trattati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3F2F" w:rsidRPr="00EB0B4A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circa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40%,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ha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quasi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notevolmente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B4A">
        <w:rPr>
          <w:rFonts w:ascii="Times New Roman" w:hAnsi="Times New Roman" w:cs="Times New Roman"/>
          <w:sz w:val="24"/>
          <w:szCs w:val="24"/>
          <w:lang w:val="it-IT"/>
        </w:rPr>
        <w:t>ridotto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gestione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terminalità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3F2F" w:rsidRPr="00EB0B4A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3F2F" w:rsidRPr="00EB0B4A">
        <w:rPr>
          <w:rFonts w:ascii="Times New Roman" w:hAnsi="Times New Roman" w:cs="Times New Roman"/>
          <w:sz w:val="24"/>
          <w:szCs w:val="24"/>
          <w:lang w:val="it-IT"/>
        </w:rPr>
        <w:t>Reparto,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positive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ricadute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3F2F" w:rsidRPr="00EB0B4A">
        <w:rPr>
          <w:rFonts w:ascii="Times New Roman" w:hAnsi="Times New Roman" w:cs="Times New Roman"/>
          <w:sz w:val="24"/>
          <w:szCs w:val="24"/>
          <w:lang w:val="it-IT"/>
        </w:rPr>
        <w:t>psicologiche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sul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clima,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incrementa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ndo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contempo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anche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75B71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DRG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EB0B4A">
        <w:rPr>
          <w:rFonts w:ascii="Times New Roman" w:hAnsi="Times New Roman" w:cs="Times New Roman"/>
          <w:sz w:val="24"/>
          <w:szCs w:val="24"/>
          <w:lang w:val="it-IT"/>
        </w:rPr>
        <w:t>50%</w:t>
      </w:r>
      <w:r w:rsidR="00815897" w:rsidRPr="00EB0B4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4F578FE" w14:textId="77777777" w:rsidR="00FF42E3" w:rsidRPr="00840FAE" w:rsidRDefault="00FF42E3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579DB7" w14:textId="66D4C69E" w:rsidR="007F7F82" w:rsidRDefault="007F7F82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Neanche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Covid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19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ci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ha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fermat</w:t>
      </w:r>
      <w:r w:rsidR="00E16A60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i</w:t>
      </w:r>
    </w:p>
    <w:p w14:paraId="32CDCC21" w14:textId="7F6CF73D" w:rsidR="007F7F82" w:rsidRPr="007F7F82" w:rsidRDefault="007F7F82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7F82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Servizio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Assistenza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Domiciliare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gratuito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ha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visto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sempre,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progressivamente,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crescere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numero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complessivo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prestazioni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erogate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numero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Pazienti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trattati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(come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evidenziato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grafico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sottostante)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0C7B57">
        <w:rPr>
          <w:rFonts w:ascii="Times New Roman" w:hAnsi="Times New Roman" w:cs="Times New Roman"/>
          <w:sz w:val="24"/>
          <w:szCs w:val="24"/>
          <w:lang w:val="it-IT"/>
        </w:rPr>
        <w:t>uperando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te</w:t>
      </w:r>
      <w:r w:rsidR="000C7B57">
        <w:rPr>
          <w:rFonts w:ascii="Times New Roman" w:hAnsi="Times New Roman" w:cs="Times New Roman"/>
          <w:sz w:val="24"/>
          <w:szCs w:val="24"/>
          <w:lang w:val="it-IT"/>
        </w:rPr>
        <w:t>tto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3.000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interventi</w:t>
      </w:r>
      <w:r w:rsidRPr="007F7F8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F893A89" w14:textId="110F3341" w:rsidR="007F7F82" w:rsidRDefault="007F7F82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Neppure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Covid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19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ha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fermato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nostro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Progetto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che,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possibile,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durante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gli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anni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terribili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caratterizzati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dalla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pandemia,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rivelato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ancora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più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importante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prezioso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azienti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loro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Familiari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gli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operatori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sanitari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F7FAD64" w14:textId="1BD4E704" w:rsidR="007F7F82" w:rsidRPr="00840FAE" w:rsidRDefault="007F7F82" w:rsidP="007F7F82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Inoltre,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abbiamo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eroga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ostegno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finanziario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durante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l’emergenza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come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una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tantum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€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350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ciascuno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28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Infermieri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Reparto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Ematologia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2020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fine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manifestare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solidarietà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tima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ad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una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parte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dell’Italia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eroica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attiva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contrasto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00757">
        <w:rPr>
          <w:rFonts w:ascii="Times New Roman" w:hAnsi="Times New Roman" w:cs="Times New Roman"/>
          <w:sz w:val="24"/>
          <w:szCs w:val="24"/>
          <w:lang w:val="it-IT"/>
        </w:rPr>
        <w:t>Covid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DBA4DCF" w14:textId="007FEC85" w:rsidR="007F7F82" w:rsidRPr="007F7F82" w:rsidRDefault="006A304B" w:rsidP="00000757">
      <w:pPr>
        <w:widowControl w:val="0"/>
        <w:spacing w:after="100" w:afterAutospacing="1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Nello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stesso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periodo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infine,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abbiamo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cquist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at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olte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centinaia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mascherine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altri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dispositivi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sanitari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protezione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Personale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Medico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Infermieristico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F19AD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donazione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Reparti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Ematologia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Senologia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dell’Istituto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Pascale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7F82" w:rsidRPr="00FF19AD">
        <w:rPr>
          <w:rFonts w:ascii="Times New Roman" w:hAnsi="Times New Roman" w:cs="Times New Roman"/>
          <w:sz w:val="24"/>
          <w:szCs w:val="24"/>
          <w:lang w:val="it-IT"/>
        </w:rPr>
        <w:t>(2020).</w:t>
      </w:r>
    </w:p>
    <w:p w14:paraId="38FD1B79" w14:textId="260BCB91" w:rsidR="007F7F82" w:rsidRDefault="000C7B57" w:rsidP="00E16A60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  <w:r>
        <w:rPr>
          <w:noProof/>
        </w:rPr>
        <w:drawing>
          <wp:inline distT="0" distB="0" distL="0" distR="0" wp14:anchorId="2D8D511E" wp14:editId="2A5F2CDD">
            <wp:extent cx="5381625" cy="2400300"/>
            <wp:effectExtent l="0" t="0" r="9525" b="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3A163FC5-FA37-1DB6-49C8-A4B1455480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CEAE1B7" w14:textId="69E20AA9" w:rsidR="007F7F82" w:rsidRDefault="007F7F82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</w:p>
    <w:p w14:paraId="382F9DB0" w14:textId="39C9EACA" w:rsidR="00D97A9A" w:rsidRPr="00840FAE" w:rsidRDefault="00FF42E3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Modalità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raccolta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fondi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</w:p>
    <w:p w14:paraId="15C1349E" w14:textId="7071543A" w:rsidR="00426E68" w:rsidRPr="00840FAE" w:rsidRDefault="00FF42E3" w:rsidP="00815897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raccolta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fondi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avv</w:t>
      </w:r>
      <w:r w:rsidR="006E7E16" w:rsidRPr="00840FAE">
        <w:rPr>
          <w:rFonts w:ascii="Times New Roman" w:hAnsi="Times New Roman" w:cs="Times New Roman"/>
          <w:sz w:val="24"/>
          <w:szCs w:val="24"/>
          <w:lang w:val="it-IT"/>
        </w:rPr>
        <w:t>iene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mediante:</w:t>
      </w:r>
    </w:p>
    <w:p w14:paraId="300C5669" w14:textId="088C084D" w:rsidR="00FF42E3" w:rsidRPr="00840FAE" w:rsidRDefault="00FF42E3" w:rsidP="004602F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56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Donazioni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02FD" w:rsidRPr="00840FAE">
        <w:rPr>
          <w:rFonts w:ascii="Times New Roman" w:hAnsi="Times New Roman" w:cs="Times New Roman"/>
          <w:sz w:val="24"/>
          <w:szCs w:val="24"/>
          <w:lang w:val="it-IT"/>
        </w:rPr>
        <w:t>parte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02FD"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Imprese;</w:t>
      </w:r>
    </w:p>
    <w:p w14:paraId="645BB8C8" w14:textId="30AE33CA" w:rsidR="00FF42E3" w:rsidRPr="00380480" w:rsidRDefault="00FF42E3" w:rsidP="004602F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5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0480">
        <w:rPr>
          <w:rFonts w:ascii="Times New Roman" w:hAnsi="Times New Roman" w:cs="Times New Roman"/>
          <w:sz w:val="24"/>
          <w:szCs w:val="24"/>
        </w:rPr>
        <w:t>Donazioni</w:t>
      </w:r>
      <w:r w:rsidR="002573FA">
        <w:rPr>
          <w:rFonts w:ascii="Times New Roman" w:hAnsi="Times New Roman" w:cs="Times New Roman"/>
          <w:sz w:val="24"/>
          <w:szCs w:val="24"/>
        </w:rPr>
        <w:t xml:space="preserve"> </w:t>
      </w:r>
      <w:r w:rsidRPr="00380480">
        <w:rPr>
          <w:rFonts w:ascii="Times New Roman" w:hAnsi="Times New Roman" w:cs="Times New Roman"/>
          <w:sz w:val="24"/>
          <w:szCs w:val="24"/>
        </w:rPr>
        <w:t>da</w:t>
      </w:r>
      <w:r w:rsidR="002573FA">
        <w:rPr>
          <w:rFonts w:ascii="Times New Roman" w:hAnsi="Times New Roman" w:cs="Times New Roman"/>
          <w:sz w:val="24"/>
          <w:szCs w:val="24"/>
        </w:rPr>
        <w:t xml:space="preserve"> </w:t>
      </w:r>
      <w:r w:rsidRPr="00380480">
        <w:rPr>
          <w:rFonts w:ascii="Times New Roman" w:hAnsi="Times New Roman" w:cs="Times New Roman"/>
          <w:sz w:val="24"/>
          <w:szCs w:val="24"/>
        </w:rPr>
        <w:t>P</w:t>
      </w:r>
      <w:r w:rsidR="006E7E16">
        <w:rPr>
          <w:rFonts w:ascii="Times New Roman" w:hAnsi="Times New Roman" w:cs="Times New Roman"/>
          <w:sz w:val="24"/>
          <w:szCs w:val="24"/>
        </w:rPr>
        <w:t>ersone</w:t>
      </w:r>
      <w:r w:rsidR="002573FA">
        <w:rPr>
          <w:rFonts w:ascii="Times New Roman" w:hAnsi="Times New Roman" w:cs="Times New Roman"/>
          <w:sz w:val="24"/>
          <w:szCs w:val="24"/>
        </w:rPr>
        <w:t xml:space="preserve"> </w:t>
      </w:r>
      <w:r w:rsidR="006E7E16">
        <w:rPr>
          <w:rFonts w:ascii="Times New Roman" w:hAnsi="Times New Roman" w:cs="Times New Roman"/>
          <w:sz w:val="24"/>
          <w:szCs w:val="24"/>
        </w:rPr>
        <w:t>fisiche</w:t>
      </w:r>
      <w:r w:rsidRPr="00380480">
        <w:rPr>
          <w:rFonts w:ascii="Times New Roman" w:hAnsi="Times New Roman" w:cs="Times New Roman"/>
          <w:sz w:val="24"/>
          <w:szCs w:val="24"/>
        </w:rPr>
        <w:t>;</w:t>
      </w:r>
    </w:p>
    <w:p w14:paraId="2DCCCB2A" w14:textId="2EFE91B8" w:rsidR="00FF42E3" w:rsidRPr="00840FAE" w:rsidRDefault="00FF42E3" w:rsidP="004602F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56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Organizzazione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0480"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Eventi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0480" w:rsidRPr="00840FAE">
        <w:rPr>
          <w:rFonts w:ascii="Times New Roman" w:hAnsi="Times New Roman" w:cs="Times New Roman"/>
          <w:sz w:val="24"/>
          <w:szCs w:val="24"/>
          <w:lang w:val="it-IT"/>
        </w:rPr>
        <w:t>dedicati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02FD" w:rsidRPr="00840FAE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02FD" w:rsidRPr="00840FAE">
        <w:rPr>
          <w:rFonts w:ascii="Times New Roman" w:hAnsi="Times New Roman" w:cs="Times New Roman"/>
          <w:sz w:val="24"/>
          <w:szCs w:val="24"/>
          <w:lang w:val="it-IT"/>
        </w:rPr>
        <w:t>raccolta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02FD" w:rsidRPr="00840FAE">
        <w:rPr>
          <w:rFonts w:ascii="Times New Roman" w:hAnsi="Times New Roman" w:cs="Times New Roman"/>
          <w:sz w:val="24"/>
          <w:szCs w:val="24"/>
          <w:lang w:val="it-IT"/>
        </w:rPr>
        <w:t>fondi,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speciale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riferimento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Party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Vita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01576" w:rsidRPr="00840FAE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02FD" w:rsidRPr="00840FAE">
        <w:rPr>
          <w:rFonts w:ascii="Times New Roman" w:hAnsi="Times New Roman" w:cs="Times New Roman"/>
          <w:sz w:val="24"/>
          <w:szCs w:val="24"/>
          <w:lang w:val="it-IT"/>
        </w:rPr>
        <w:t>nelle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02FD" w:rsidRPr="00840FAE">
        <w:rPr>
          <w:rFonts w:ascii="Times New Roman" w:hAnsi="Times New Roman" w:cs="Times New Roman"/>
          <w:sz w:val="24"/>
          <w:szCs w:val="24"/>
          <w:lang w:val="it-IT"/>
        </w:rPr>
        <w:t>differenti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02FD" w:rsidRPr="00840FAE">
        <w:rPr>
          <w:rFonts w:ascii="Times New Roman" w:hAnsi="Times New Roman" w:cs="Times New Roman"/>
          <w:sz w:val="24"/>
          <w:szCs w:val="24"/>
          <w:lang w:val="it-IT"/>
        </w:rPr>
        <w:t>edizioni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2009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ad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oggi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01576" w:rsidRPr="00840FAE">
        <w:rPr>
          <w:rFonts w:ascii="Times New Roman" w:hAnsi="Times New Roman" w:cs="Times New Roman"/>
          <w:sz w:val="24"/>
          <w:szCs w:val="24"/>
          <w:lang w:val="it-IT"/>
        </w:rPr>
        <w:t>hanno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01576" w:rsidRPr="00840FAE">
        <w:rPr>
          <w:rFonts w:ascii="Times New Roman" w:hAnsi="Times New Roman" w:cs="Times New Roman"/>
          <w:sz w:val="24"/>
          <w:szCs w:val="24"/>
          <w:lang w:val="it-IT"/>
        </w:rPr>
        <w:t>visto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01576" w:rsidRPr="00840FAE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partecipazione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celebrità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304B">
        <w:rPr>
          <w:rFonts w:ascii="Times New Roman" w:hAnsi="Times New Roman" w:cs="Times New Roman"/>
          <w:sz w:val="24"/>
          <w:szCs w:val="24"/>
          <w:lang w:val="it-IT"/>
        </w:rPr>
        <w:t>come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840FAE">
        <w:rPr>
          <w:rFonts w:ascii="Times New Roman" w:hAnsi="Times New Roman" w:cs="Times New Roman"/>
          <w:sz w:val="24"/>
          <w:szCs w:val="24"/>
          <w:lang w:val="it-IT"/>
        </w:rPr>
        <w:t>Fabrizio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Frizzi,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840FAE">
        <w:rPr>
          <w:rFonts w:ascii="Times New Roman" w:hAnsi="Times New Roman" w:cs="Times New Roman"/>
          <w:sz w:val="24"/>
          <w:szCs w:val="24"/>
          <w:lang w:val="it-IT"/>
        </w:rPr>
        <w:t>Guido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E7E16" w:rsidRPr="00840FAE">
        <w:rPr>
          <w:rFonts w:ascii="Times New Roman" w:hAnsi="Times New Roman" w:cs="Times New Roman"/>
          <w:sz w:val="24"/>
          <w:szCs w:val="24"/>
          <w:lang w:val="it-IT"/>
        </w:rPr>
        <w:t>Lembo,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840FAE">
        <w:rPr>
          <w:rFonts w:ascii="Times New Roman" w:hAnsi="Times New Roman" w:cs="Times New Roman"/>
          <w:sz w:val="24"/>
          <w:szCs w:val="24"/>
          <w:lang w:val="it-IT"/>
        </w:rPr>
        <w:t>Edoardo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Bennato,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7B57">
        <w:rPr>
          <w:rFonts w:ascii="Times New Roman" w:hAnsi="Times New Roman" w:cs="Times New Roman"/>
          <w:sz w:val="24"/>
          <w:szCs w:val="24"/>
          <w:lang w:val="it-IT"/>
        </w:rPr>
        <w:t xml:space="preserve">Marco Zurzolo, </w:t>
      </w:r>
      <w:r w:rsidR="00CE43F8" w:rsidRPr="00840FAE">
        <w:rPr>
          <w:rFonts w:ascii="Times New Roman" w:hAnsi="Times New Roman" w:cs="Times New Roman"/>
          <w:sz w:val="24"/>
          <w:szCs w:val="24"/>
          <w:lang w:val="it-IT"/>
        </w:rPr>
        <w:t>Caterina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Balivo,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840FAE">
        <w:rPr>
          <w:rFonts w:ascii="Times New Roman" w:hAnsi="Times New Roman" w:cs="Times New Roman"/>
          <w:sz w:val="24"/>
          <w:szCs w:val="24"/>
          <w:lang w:val="it-IT"/>
        </w:rPr>
        <w:t>Gino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0480" w:rsidRPr="00840FAE">
        <w:rPr>
          <w:rFonts w:ascii="Times New Roman" w:hAnsi="Times New Roman" w:cs="Times New Roman"/>
          <w:sz w:val="24"/>
          <w:szCs w:val="24"/>
          <w:lang w:val="it-IT"/>
        </w:rPr>
        <w:t>Rivieccio</w:t>
      </w:r>
      <w:r w:rsidR="00401576" w:rsidRPr="00840FA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43F8" w:rsidRPr="00840FAE">
        <w:rPr>
          <w:rFonts w:ascii="Times New Roman" w:hAnsi="Times New Roman" w:cs="Times New Roman"/>
          <w:sz w:val="24"/>
          <w:szCs w:val="24"/>
          <w:lang w:val="it-IT"/>
        </w:rPr>
        <w:t>Rosalia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01576" w:rsidRPr="00840FAE">
        <w:rPr>
          <w:rFonts w:ascii="Times New Roman" w:hAnsi="Times New Roman" w:cs="Times New Roman"/>
          <w:sz w:val="24"/>
          <w:szCs w:val="24"/>
          <w:lang w:val="it-IT"/>
        </w:rPr>
        <w:t>Porcaro</w:t>
      </w:r>
      <w:r w:rsidR="004602FD" w:rsidRPr="00840FA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02FD" w:rsidRPr="00840FAE">
        <w:rPr>
          <w:rFonts w:ascii="Times New Roman" w:hAnsi="Times New Roman" w:cs="Times New Roman"/>
          <w:sz w:val="24"/>
          <w:szCs w:val="24"/>
          <w:lang w:val="it-IT"/>
        </w:rPr>
        <w:t>Paolo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02FD" w:rsidRPr="00840FAE">
        <w:rPr>
          <w:rFonts w:ascii="Times New Roman" w:hAnsi="Times New Roman" w:cs="Times New Roman"/>
          <w:sz w:val="24"/>
          <w:szCs w:val="24"/>
          <w:lang w:val="it-IT"/>
        </w:rPr>
        <w:t>Caiazzo,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02FD" w:rsidRPr="00840FAE">
        <w:rPr>
          <w:rFonts w:ascii="Times New Roman" w:hAnsi="Times New Roman" w:cs="Times New Roman"/>
          <w:sz w:val="24"/>
          <w:szCs w:val="24"/>
          <w:lang w:val="it-IT"/>
        </w:rPr>
        <w:t>Tullio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02FD" w:rsidRPr="00840FAE">
        <w:rPr>
          <w:rFonts w:ascii="Times New Roman" w:hAnsi="Times New Roman" w:cs="Times New Roman"/>
          <w:sz w:val="24"/>
          <w:szCs w:val="24"/>
          <w:lang w:val="it-IT"/>
        </w:rPr>
        <w:t>De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602FD" w:rsidRPr="00840FAE">
        <w:rPr>
          <w:rFonts w:ascii="Times New Roman" w:hAnsi="Times New Roman" w:cs="Times New Roman"/>
          <w:sz w:val="24"/>
          <w:szCs w:val="24"/>
          <w:lang w:val="it-IT"/>
        </w:rPr>
        <w:t>Piscopo</w:t>
      </w:r>
      <w:r w:rsidR="000C7B57">
        <w:rPr>
          <w:rFonts w:ascii="Times New Roman" w:hAnsi="Times New Roman" w:cs="Times New Roman"/>
          <w:sz w:val="24"/>
          <w:szCs w:val="24"/>
          <w:lang w:val="it-IT"/>
        </w:rPr>
        <w:t xml:space="preserve">, Monica Sarnelli, Ivan e Cristiano, Gli Imprenditori per caso 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0480" w:rsidRPr="00840FA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0480" w:rsidRPr="00840FAE">
        <w:rPr>
          <w:rFonts w:ascii="Times New Roman" w:hAnsi="Times New Roman" w:cs="Times New Roman"/>
          <w:sz w:val="24"/>
          <w:szCs w:val="24"/>
          <w:lang w:val="it-IT"/>
        </w:rPr>
        <w:t>tant</w:t>
      </w:r>
      <w:bookmarkEnd w:id="0"/>
      <w:r w:rsidR="00380480" w:rsidRPr="00840FA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0480" w:rsidRPr="00840FAE">
        <w:rPr>
          <w:rFonts w:ascii="Times New Roman" w:hAnsi="Times New Roman" w:cs="Times New Roman"/>
          <w:sz w:val="24"/>
          <w:szCs w:val="24"/>
          <w:lang w:val="it-IT"/>
        </w:rPr>
        <w:t>altri.</w:t>
      </w:r>
    </w:p>
    <w:p w14:paraId="249AE36D" w14:textId="77777777" w:rsidR="003D44B9" w:rsidRPr="00840FAE" w:rsidRDefault="003D44B9" w:rsidP="003D44B9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A324DFA" w14:textId="77777777" w:rsidR="007B34C8" w:rsidRDefault="007B34C8" w:rsidP="006955BD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</w:p>
    <w:p w14:paraId="05A2D288" w14:textId="0E0EF613" w:rsidR="006650FE" w:rsidRDefault="006650FE" w:rsidP="00000757">
      <w:pPr>
        <w:autoSpaceDE w:val="0"/>
        <w:autoSpaceDN w:val="0"/>
        <w:adjustRightInd w:val="0"/>
        <w:spacing w:after="0" w:line="240" w:lineRule="auto"/>
        <w:ind w:left="567" w:right="566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Dicono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d</w:t>
      </w:r>
      <w:r w:rsidR="00873F2F"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el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="00873F2F"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Progetto</w:t>
      </w:r>
    </w:p>
    <w:p w14:paraId="2DB7BD2B" w14:textId="7CE0F38F" w:rsidR="00C71E59" w:rsidRDefault="00C71E59" w:rsidP="00000757">
      <w:pPr>
        <w:autoSpaceDE w:val="0"/>
        <w:autoSpaceDN w:val="0"/>
        <w:adjustRightInd w:val="0"/>
        <w:spacing w:after="0" w:line="240" w:lineRule="auto"/>
        <w:ind w:left="567" w:right="566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</w:p>
    <w:p w14:paraId="5CECA617" w14:textId="222AF5C8" w:rsidR="00C71E59" w:rsidRPr="00C71E59" w:rsidRDefault="00C71E59" w:rsidP="00C71E5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2060"/>
          <w:sz w:val="24"/>
          <w:szCs w:val="24"/>
          <w:lang w:val="it-IT"/>
        </w:rPr>
      </w:pPr>
      <w:r w:rsidRPr="00C71E59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Antonello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Pinto,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color w:val="002060"/>
          <w:sz w:val="24"/>
          <w:szCs w:val="24"/>
          <w:lang w:val="it-IT"/>
        </w:rPr>
        <w:t>Primario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color w:val="002060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color w:val="002060"/>
          <w:sz w:val="24"/>
          <w:szCs w:val="24"/>
          <w:lang w:val="it-IT"/>
        </w:rPr>
        <w:t>Reparto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color w:val="002060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color w:val="002060"/>
          <w:sz w:val="24"/>
          <w:szCs w:val="24"/>
          <w:lang w:val="it-IT"/>
        </w:rPr>
        <w:t>Ematologia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color w:val="002060"/>
          <w:sz w:val="24"/>
          <w:szCs w:val="24"/>
          <w:lang w:val="it-IT"/>
        </w:rPr>
        <w:t>Istituto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color w:val="002060"/>
          <w:sz w:val="24"/>
          <w:szCs w:val="24"/>
          <w:lang w:val="it-IT"/>
        </w:rPr>
        <w:t>Pascale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</w:p>
    <w:p w14:paraId="5273707D" w14:textId="26105388" w:rsidR="00ED59BE" w:rsidRPr="00840FAE" w:rsidRDefault="007C3DF5" w:rsidP="0003119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lang w:val="it-IT"/>
        </w:rPr>
      </w:pPr>
      <w:r w:rsidRPr="00840FAE">
        <w:rPr>
          <w:rFonts w:ascii="Times New Roman" w:hAnsi="Times New Roman" w:cs="Times New Roman"/>
          <w:b/>
          <w:bCs/>
          <w:lang w:val="it-IT"/>
        </w:rPr>
        <w:t>“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tanti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anni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distanza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840FAE" w:rsidRPr="00C71E59">
        <w:rPr>
          <w:rFonts w:ascii="Times New Roman" w:hAnsi="Times New Roman" w:cs="Times New Roman"/>
          <w:bCs/>
          <w:i/>
          <w:iCs/>
          <w:lang w:val="it-IT"/>
        </w:rPr>
        <w:t>dalla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840FAE" w:rsidRPr="00C71E59">
        <w:rPr>
          <w:rFonts w:ascii="Times New Roman" w:hAnsi="Times New Roman" w:cs="Times New Roman"/>
          <w:bCs/>
          <w:i/>
          <w:iCs/>
          <w:lang w:val="it-IT"/>
        </w:rPr>
        <w:t>sua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840FAE" w:rsidRPr="00C71E59">
        <w:rPr>
          <w:rFonts w:ascii="Times New Roman" w:hAnsi="Times New Roman" w:cs="Times New Roman"/>
          <w:bCs/>
          <w:i/>
          <w:iCs/>
          <w:lang w:val="it-IT"/>
        </w:rPr>
        <w:t>f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ondazione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da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parte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Francesco,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l’AVEP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resta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un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punto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fermo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per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l’assistenza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che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eroghiamo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ai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pazienti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con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neoplasie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ematologiche.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La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possibilità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interrompere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lunghi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periodi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degenza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in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‘sicurezza’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garantendo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ai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nostri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pazienti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interventi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domiciliari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da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parte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degli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stessi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operatori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del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reparto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con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quali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hanno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familiarizzato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durante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il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ricovero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rappresenta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un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aspetto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unico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qualificante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del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programma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assistenza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domiciliare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reso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possibile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bCs/>
          <w:i/>
          <w:iCs/>
          <w:lang w:val="it-IT"/>
        </w:rPr>
        <w:t>dall’AVEP.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Tutto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questo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viene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fatto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senza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alcun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impegno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economico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da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parte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dei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pazienti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dei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loro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familiari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nella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massima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trasparenza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operativa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gestionale.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Sostenere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l’AVEP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significa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sostenere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tutti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pazienti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affetti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da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tumori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del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sangue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che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0C68F5" w:rsidRPr="00C71E59">
        <w:rPr>
          <w:rFonts w:ascii="Times New Roman" w:hAnsi="Times New Roman" w:cs="Times New Roman"/>
          <w:bCs/>
          <w:i/>
          <w:iCs/>
          <w:lang w:val="it-IT"/>
        </w:rPr>
        <w:t>affrontano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0C68F5" w:rsidRPr="00C71E59">
        <w:rPr>
          <w:rFonts w:ascii="Times New Roman" w:hAnsi="Times New Roman" w:cs="Times New Roman"/>
          <w:bCs/>
          <w:i/>
          <w:iCs/>
          <w:lang w:val="it-IT"/>
        </w:rPr>
        <w:t>il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0C68F5" w:rsidRPr="00C71E59">
        <w:rPr>
          <w:rFonts w:ascii="Times New Roman" w:hAnsi="Times New Roman" w:cs="Times New Roman"/>
          <w:bCs/>
          <w:i/>
          <w:iCs/>
          <w:lang w:val="it-IT"/>
        </w:rPr>
        <w:t>loro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0C68F5" w:rsidRPr="00C71E59">
        <w:rPr>
          <w:rFonts w:ascii="Times New Roman" w:hAnsi="Times New Roman" w:cs="Times New Roman"/>
          <w:bCs/>
          <w:i/>
          <w:iCs/>
          <w:lang w:val="it-IT"/>
        </w:rPr>
        <w:t>complesso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0C68F5" w:rsidRPr="00C71E59">
        <w:rPr>
          <w:rFonts w:ascii="Times New Roman" w:hAnsi="Times New Roman" w:cs="Times New Roman"/>
          <w:bCs/>
          <w:i/>
          <w:iCs/>
          <w:lang w:val="it-IT"/>
        </w:rPr>
        <w:t>percorso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0C68F5" w:rsidRPr="00C71E59">
        <w:rPr>
          <w:rFonts w:ascii="Times New Roman" w:hAnsi="Times New Roman" w:cs="Times New Roman"/>
          <w:bCs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0C68F5" w:rsidRPr="00C71E59">
        <w:rPr>
          <w:rFonts w:ascii="Times New Roman" w:hAnsi="Times New Roman" w:cs="Times New Roman"/>
          <w:bCs/>
          <w:i/>
          <w:iCs/>
          <w:lang w:val="it-IT"/>
        </w:rPr>
        <w:t>cura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0C68F5" w:rsidRPr="00C71E59">
        <w:rPr>
          <w:rFonts w:ascii="Times New Roman" w:hAnsi="Times New Roman" w:cs="Times New Roman"/>
          <w:bCs/>
          <w:i/>
          <w:iCs/>
          <w:lang w:val="it-IT"/>
        </w:rPr>
        <w:t>presso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0C68F5" w:rsidRPr="00C71E59">
        <w:rPr>
          <w:rFonts w:ascii="Times New Roman" w:hAnsi="Times New Roman" w:cs="Times New Roman"/>
          <w:bCs/>
          <w:i/>
          <w:iCs/>
          <w:lang w:val="it-IT"/>
        </w:rPr>
        <w:t>i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l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nostro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4B527A" w:rsidRPr="00C71E59">
        <w:rPr>
          <w:rFonts w:ascii="Times New Roman" w:hAnsi="Times New Roman" w:cs="Times New Roman"/>
          <w:bCs/>
          <w:i/>
          <w:iCs/>
          <w:lang w:val="it-IT"/>
        </w:rPr>
        <w:t>Istituto.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Per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questo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sono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sicuro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che,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come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già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d</w:t>
      </w:r>
      <w:r w:rsidR="00840FAE" w:rsidRPr="00C71E59">
        <w:rPr>
          <w:rFonts w:ascii="Times New Roman" w:hAnsi="Times New Roman" w:cs="Times New Roman"/>
          <w:bCs/>
          <w:i/>
          <w:iCs/>
          <w:lang w:val="it-IT"/>
        </w:rPr>
        <w:t>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840FAE" w:rsidRPr="00C71E59">
        <w:rPr>
          <w:rFonts w:ascii="Times New Roman" w:hAnsi="Times New Roman" w:cs="Times New Roman"/>
          <w:bCs/>
          <w:i/>
          <w:iCs/>
          <w:lang w:val="it-IT"/>
        </w:rPr>
        <w:t>oltre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840FAE" w:rsidRPr="00C71E59">
        <w:rPr>
          <w:rFonts w:ascii="Times New Roman" w:hAnsi="Times New Roman" w:cs="Times New Roman"/>
          <w:bCs/>
          <w:i/>
          <w:iCs/>
          <w:lang w:val="it-IT"/>
        </w:rPr>
        <w:t>un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840FAE" w:rsidRPr="00C71E59">
        <w:rPr>
          <w:rFonts w:ascii="Times New Roman" w:hAnsi="Times New Roman" w:cs="Times New Roman"/>
          <w:bCs/>
          <w:i/>
          <w:iCs/>
          <w:lang w:val="it-IT"/>
        </w:rPr>
        <w:t>decennio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840FAE" w:rsidRPr="00C71E59">
        <w:rPr>
          <w:rFonts w:ascii="Times New Roman" w:hAnsi="Times New Roman" w:cs="Times New Roman"/>
          <w:bCs/>
          <w:i/>
          <w:iCs/>
          <w:lang w:val="it-IT"/>
        </w:rPr>
        <w:t>accade,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la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nostra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città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tutti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quelli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che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credono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nel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valore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della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‘vicinanza’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concreta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quanti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soffrono,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continueranno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sostenere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nostri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pazienti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dando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forza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all’AVEP.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Grazie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Francesco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da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parte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dei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nostri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pazienti,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delle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loro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famiglie,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da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me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da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tutto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il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team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del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reparto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Ematologia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Oncologica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dell’Istituto</w:t>
      </w:r>
      <w:r w:rsidR="002573FA">
        <w:rPr>
          <w:rFonts w:ascii="Times New Roman" w:hAnsi="Times New Roman" w:cs="Times New Roman"/>
          <w:bCs/>
          <w:i/>
          <w:iCs/>
          <w:lang w:val="it-IT"/>
        </w:rPr>
        <w:t xml:space="preserve"> </w:t>
      </w:r>
      <w:r w:rsidR="00581555" w:rsidRPr="00C71E59">
        <w:rPr>
          <w:rFonts w:ascii="Times New Roman" w:hAnsi="Times New Roman" w:cs="Times New Roman"/>
          <w:bCs/>
          <w:i/>
          <w:iCs/>
          <w:lang w:val="it-IT"/>
        </w:rPr>
        <w:t>Pascale</w:t>
      </w:r>
      <w:r w:rsidR="007B34C8">
        <w:rPr>
          <w:rFonts w:ascii="Times New Roman" w:hAnsi="Times New Roman" w:cs="Times New Roman"/>
          <w:bCs/>
          <w:lang w:val="it-IT"/>
        </w:rPr>
        <w:t>”</w:t>
      </w:r>
      <w:r w:rsidR="00581555" w:rsidRPr="00840FAE">
        <w:rPr>
          <w:rFonts w:ascii="Times New Roman" w:hAnsi="Times New Roman" w:cs="Times New Roman"/>
          <w:bCs/>
          <w:lang w:val="it-IT"/>
        </w:rPr>
        <w:t>.</w:t>
      </w:r>
    </w:p>
    <w:p w14:paraId="3FC663C4" w14:textId="77777777" w:rsidR="00C71E59" w:rsidRDefault="00C71E59" w:rsidP="00C71E5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3A659E34" w14:textId="672AFE90" w:rsidR="00C71E59" w:rsidRPr="00C71E59" w:rsidRDefault="00C71E59" w:rsidP="00C71E5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2060"/>
          <w:sz w:val="24"/>
          <w:szCs w:val="24"/>
          <w:lang w:val="it-IT"/>
        </w:rPr>
      </w:pPr>
      <w:r w:rsidRPr="00C71E59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Gianpaolo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Marcacci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color w:val="002060"/>
          <w:sz w:val="24"/>
          <w:szCs w:val="24"/>
          <w:lang w:val="it-IT"/>
        </w:rPr>
        <w:t>Dirigente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color w:val="002060"/>
          <w:sz w:val="24"/>
          <w:szCs w:val="24"/>
          <w:lang w:val="it-IT"/>
        </w:rPr>
        <w:t>Medico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color w:val="002060"/>
          <w:sz w:val="24"/>
          <w:szCs w:val="24"/>
          <w:lang w:val="it-IT"/>
        </w:rPr>
        <w:t>Ematologia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color w:val="002060"/>
          <w:sz w:val="24"/>
          <w:szCs w:val="24"/>
          <w:lang w:val="it-IT"/>
        </w:rPr>
        <w:t>Pascale,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color w:val="002060"/>
          <w:sz w:val="24"/>
          <w:szCs w:val="24"/>
          <w:lang w:val="it-IT"/>
        </w:rPr>
        <w:t>Re</w:t>
      </w:r>
      <w:r w:rsidR="006A304B">
        <w:rPr>
          <w:rFonts w:ascii="Times New Roman" w:hAnsi="Times New Roman" w:cs="Times New Roman"/>
          <w:color w:val="002060"/>
          <w:sz w:val="24"/>
          <w:szCs w:val="24"/>
          <w:lang w:val="it-IT"/>
        </w:rPr>
        <w:t>sp.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color w:val="002060"/>
          <w:sz w:val="24"/>
          <w:szCs w:val="24"/>
          <w:lang w:val="it-IT"/>
        </w:rPr>
        <w:t>Servizio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color w:val="002060"/>
          <w:sz w:val="24"/>
          <w:szCs w:val="24"/>
          <w:lang w:val="it-IT"/>
        </w:rPr>
        <w:t>Assistenza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color w:val="002060"/>
          <w:sz w:val="24"/>
          <w:szCs w:val="24"/>
          <w:lang w:val="it-IT"/>
        </w:rPr>
        <w:t>Domiciliare</w:t>
      </w:r>
    </w:p>
    <w:p w14:paraId="6E9766EB" w14:textId="1617076D" w:rsidR="0003119F" w:rsidRPr="00C71E59" w:rsidRDefault="0003119F" w:rsidP="0003119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lang w:val="it-IT"/>
        </w:rPr>
      </w:pPr>
      <w:r w:rsidRPr="00840FAE">
        <w:rPr>
          <w:rFonts w:ascii="Times New Roman" w:hAnsi="Times New Roman" w:cs="Times New Roman"/>
          <w:lang w:val="it-IT"/>
        </w:rPr>
        <w:t>"</w:t>
      </w:r>
      <w:r w:rsidRPr="00C71E59">
        <w:rPr>
          <w:rFonts w:ascii="Times New Roman" w:hAnsi="Times New Roman" w:cs="Times New Roman"/>
          <w:i/>
          <w:iCs/>
          <w:lang w:val="it-IT"/>
        </w:rPr>
        <w:t>Sono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già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passati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diversi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anni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dall</w:t>
      </w:r>
      <w:r w:rsidR="00EF7B66" w:rsidRPr="00C71E59">
        <w:rPr>
          <w:rFonts w:ascii="Times New Roman" w:hAnsi="Times New Roman" w:cs="Times New Roman"/>
          <w:i/>
          <w:iCs/>
          <w:lang w:val="it-IT"/>
        </w:rPr>
        <w:t>’e</w:t>
      </w:r>
      <w:r w:rsidRPr="00C71E59">
        <w:rPr>
          <w:rFonts w:ascii="Times New Roman" w:hAnsi="Times New Roman" w:cs="Times New Roman"/>
          <w:i/>
          <w:iCs/>
          <w:lang w:val="it-IT"/>
        </w:rPr>
        <w:t>sistenza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dell</w:t>
      </w:r>
      <w:r w:rsidR="006A304B">
        <w:rPr>
          <w:rFonts w:ascii="Times New Roman" w:hAnsi="Times New Roman" w:cs="Times New Roman"/>
          <w:i/>
          <w:iCs/>
          <w:lang w:val="it-IT"/>
        </w:rPr>
        <w:t>’A</w:t>
      </w:r>
      <w:r w:rsidRPr="00C71E59">
        <w:rPr>
          <w:rFonts w:ascii="Times New Roman" w:hAnsi="Times New Roman" w:cs="Times New Roman"/>
          <w:i/>
          <w:iCs/>
          <w:lang w:val="it-IT"/>
        </w:rPr>
        <w:t>VEP,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14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anni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pieni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EF7B66" w:rsidRPr="00C71E59">
        <w:rPr>
          <w:rFonts w:ascii="Times New Roman" w:hAnsi="Times New Roman" w:cs="Times New Roman"/>
          <w:i/>
          <w:iCs/>
          <w:lang w:val="it-IT"/>
        </w:rPr>
        <w:t>d</w:t>
      </w:r>
      <w:r w:rsidRPr="00C71E59">
        <w:rPr>
          <w:rFonts w:ascii="Times New Roman" w:hAnsi="Times New Roman" w:cs="Times New Roman"/>
          <w:i/>
          <w:iCs/>
          <w:lang w:val="it-IT"/>
        </w:rPr>
        <w:t>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iniziative,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eventi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meravigliosa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ed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immensa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solidarietà.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Ci</w:t>
      </w:r>
      <w:r w:rsidR="00EF7B66" w:rsidRPr="00C71E59">
        <w:rPr>
          <w:rFonts w:ascii="Times New Roman" w:hAnsi="Times New Roman" w:cs="Times New Roman"/>
          <w:i/>
          <w:iCs/>
          <w:lang w:val="it-IT"/>
        </w:rPr>
        <w:t>ò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che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è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stato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creato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Francesco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Orefice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sembrava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irrealizzabile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diversi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anni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fa,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ma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è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ciò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che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oggi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invece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ci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consente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poter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fare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tante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cose,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grazie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Lui,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grazie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Tutti!</w:t>
      </w:r>
    </w:p>
    <w:p w14:paraId="1ACF7D7C" w14:textId="1F5DD79D" w:rsidR="007B34C8" w:rsidRPr="00C71E59" w:rsidRDefault="0003119F" w:rsidP="007B34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lang w:val="it-IT"/>
        </w:rPr>
      </w:pPr>
      <w:r w:rsidRPr="00C71E59">
        <w:rPr>
          <w:rFonts w:ascii="Times New Roman" w:hAnsi="Times New Roman" w:cs="Times New Roman"/>
          <w:i/>
          <w:iCs/>
          <w:lang w:val="it-IT"/>
        </w:rPr>
        <w:t>E'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impossibile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non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accorgersi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del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sorriso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sereno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un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paziente,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quando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al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momento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del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rientro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casa,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sa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poter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contare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sulle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stesse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persone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(infermieri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medici)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che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continueranno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seguirlo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anche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al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proprio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domicilio,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senza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interrompere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questo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"cordone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ombelicale"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573FA" w:rsidRPr="00C71E59">
        <w:rPr>
          <w:rFonts w:ascii="Times New Roman" w:hAnsi="Times New Roman" w:cs="Times New Roman"/>
          <w:i/>
          <w:iCs/>
          <w:lang w:val="it-IT"/>
        </w:rPr>
        <w:t>così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creato,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..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grazie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all'impegno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Tutti,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...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grazie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all'AVEP!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Ed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il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sorriso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sereno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un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paziente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rappresenta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ciò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che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più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grande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ognuno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noi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possa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desiderare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..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nulla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piu'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".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</w:p>
    <w:p w14:paraId="6E10DCF3" w14:textId="77777777" w:rsidR="00873F2F" w:rsidRPr="00840FAE" w:rsidRDefault="00873F2F" w:rsidP="0003119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61CA9DA5" w14:textId="4B436957" w:rsidR="00C71E59" w:rsidRPr="00C71E59" w:rsidRDefault="00C71E59" w:rsidP="00C71E5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  <w:r w:rsidRPr="00C71E59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Cardinale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Sepe,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15/9/2018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rot</w:t>
      </w:r>
      <w:r w:rsidRPr="00C71E59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.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09/18R32</w:t>
      </w:r>
    </w:p>
    <w:p w14:paraId="17F94759" w14:textId="7DB8412F" w:rsidR="00ED59BE" w:rsidRPr="00C71E59" w:rsidRDefault="00ED59BE" w:rsidP="0003119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lang w:val="it-IT"/>
        </w:rPr>
      </w:pPr>
      <w:r w:rsidRPr="00840FAE">
        <w:rPr>
          <w:rFonts w:ascii="Times New Roman" w:hAnsi="Times New Roman" w:cs="Times New Roman"/>
          <w:lang w:val="it-IT"/>
        </w:rPr>
        <w:t>“</w:t>
      </w:r>
      <w:r w:rsidRPr="00C71E59">
        <w:rPr>
          <w:rFonts w:ascii="Times New Roman" w:hAnsi="Times New Roman" w:cs="Times New Roman"/>
          <w:i/>
          <w:iCs/>
          <w:lang w:val="it-IT"/>
        </w:rPr>
        <w:t>Assicuro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la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mia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vicinanza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ed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il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mio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sostegno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ed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esprimo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la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mia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stima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37599D" w:rsidRPr="00C71E59">
        <w:rPr>
          <w:rFonts w:ascii="Times New Roman" w:hAnsi="Times New Roman" w:cs="Times New Roman"/>
          <w:i/>
          <w:iCs/>
          <w:lang w:val="it-IT"/>
        </w:rPr>
        <w:t>ed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37599D" w:rsidRPr="00C71E59">
        <w:rPr>
          <w:rFonts w:ascii="Times New Roman" w:hAnsi="Times New Roman" w:cs="Times New Roman"/>
          <w:i/>
          <w:iCs/>
          <w:lang w:val="it-IT"/>
        </w:rPr>
        <w:t>il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mio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apprezzamento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per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tutti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gli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operatori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volontari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impegnati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in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questo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lodevole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C71E59">
        <w:rPr>
          <w:rFonts w:ascii="Times New Roman" w:hAnsi="Times New Roman" w:cs="Times New Roman"/>
          <w:i/>
          <w:iCs/>
          <w:lang w:val="it-IT"/>
        </w:rPr>
        <w:t>lavoro.</w:t>
      </w:r>
      <w:r w:rsidR="007B34C8" w:rsidRPr="00C71E59">
        <w:rPr>
          <w:rFonts w:ascii="Times New Roman" w:hAnsi="Times New Roman" w:cs="Times New Roman"/>
          <w:i/>
          <w:iCs/>
          <w:lang w:val="it-IT"/>
        </w:rPr>
        <w:t>”</w:t>
      </w:r>
    </w:p>
    <w:p w14:paraId="26AA9468" w14:textId="77777777" w:rsidR="00873F2F" w:rsidRPr="00840FAE" w:rsidRDefault="00873F2F" w:rsidP="0003119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7CA4288B" w14:textId="6F97E22A" w:rsidR="00C71E59" w:rsidRPr="006A304B" w:rsidRDefault="00C71E59" w:rsidP="00C71E5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2060"/>
          <w:sz w:val="24"/>
          <w:szCs w:val="24"/>
          <w:lang w:val="it-IT"/>
        </w:rPr>
      </w:pPr>
      <w:r w:rsidRPr="00C71E59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Luigi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Amodio,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6A304B">
        <w:rPr>
          <w:rFonts w:ascii="Times New Roman" w:hAnsi="Times New Roman" w:cs="Times New Roman"/>
          <w:color w:val="002060"/>
          <w:sz w:val="24"/>
          <w:szCs w:val="24"/>
          <w:lang w:val="it-IT"/>
        </w:rPr>
        <w:t>Direttore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6A304B">
        <w:rPr>
          <w:rFonts w:ascii="Times New Roman" w:hAnsi="Times New Roman" w:cs="Times New Roman"/>
          <w:color w:val="002060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6A304B">
        <w:rPr>
          <w:rFonts w:ascii="Times New Roman" w:hAnsi="Times New Roman" w:cs="Times New Roman"/>
          <w:color w:val="002060"/>
          <w:sz w:val="24"/>
          <w:szCs w:val="24"/>
          <w:lang w:val="it-IT"/>
        </w:rPr>
        <w:t>Science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6A304B">
        <w:rPr>
          <w:rFonts w:ascii="Times New Roman" w:hAnsi="Times New Roman" w:cs="Times New Roman"/>
          <w:color w:val="002060"/>
          <w:sz w:val="24"/>
          <w:szCs w:val="24"/>
          <w:lang w:val="it-IT"/>
        </w:rPr>
        <w:t>Center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6A304B">
        <w:rPr>
          <w:rFonts w:ascii="Times New Roman" w:hAnsi="Times New Roman" w:cs="Times New Roman"/>
          <w:color w:val="002060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6A304B">
        <w:rPr>
          <w:rFonts w:ascii="Times New Roman" w:hAnsi="Times New Roman" w:cs="Times New Roman"/>
          <w:color w:val="002060"/>
          <w:sz w:val="24"/>
          <w:szCs w:val="24"/>
          <w:lang w:val="it-IT"/>
        </w:rPr>
        <w:t>Città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6A304B">
        <w:rPr>
          <w:rFonts w:ascii="Times New Roman" w:hAnsi="Times New Roman" w:cs="Times New Roman"/>
          <w:color w:val="002060"/>
          <w:sz w:val="24"/>
          <w:szCs w:val="24"/>
          <w:lang w:val="it-IT"/>
        </w:rPr>
        <w:t>della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6A304B">
        <w:rPr>
          <w:rFonts w:ascii="Times New Roman" w:hAnsi="Times New Roman" w:cs="Times New Roman"/>
          <w:color w:val="002060"/>
          <w:sz w:val="24"/>
          <w:szCs w:val="24"/>
          <w:lang w:val="it-IT"/>
        </w:rPr>
        <w:t>Scienza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6A304B">
        <w:rPr>
          <w:rFonts w:ascii="Times New Roman" w:hAnsi="Times New Roman" w:cs="Times New Roman"/>
          <w:color w:val="002060"/>
          <w:sz w:val="24"/>
          <w:szCs w:val="24"/>
          <w:lang w:val="it-IT"/>
        </w:rPr>
        <w:t>Napoli</w:t>
      </w:r>
    </w:p>
    <w:p w14:paraId="790C24EE" w14:textId="731A12B9" w:rsidR="00EF7B66" w:rsidRPr="00C71E59" w:rsidRDefault="00A83803" w:rsidP="00EF7B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lang w:val="it-IT"/>
        </w:rPr>
      </w:pPr>
      <w:r w:rsidRPr="00C71E59">
        <w:rPr>
          <w:rFonts w:ascii="Times New Roman" w:hAnsi="Times New Roman" w:cs="Times New Roman"/>
          <w:i/>
          <w:iCs/>
          <w:lang w:val="it-IT"/>
        </w:rPr>
        <w:t>“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Come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tanti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pazienti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ho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avuto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modo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apprezzare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la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serietà,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soprattutto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l'utilità,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dell'impegno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dell'Associazione,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perché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-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chi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è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passato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lo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sa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-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quando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si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trova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in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un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momento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difficile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ciò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che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conta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è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il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sostegno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concreto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che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si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riceve,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è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il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miglioramento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delle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proprie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condizioni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reali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vita.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allora,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sono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passati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un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po'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anni,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sono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divenuto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un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sostenitore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convinto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metodico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dell'AVEP,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sicuro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che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quello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che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ho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ricevuto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io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avrà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lo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stesso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impatto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positivo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su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altri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pazienti,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consentendo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loro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vivere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con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maggiore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serenità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la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malattia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le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cure,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infondendo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speranza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fiducia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nei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medici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negli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infermieri.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So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che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l'AVEP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ha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avuto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un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ruolo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cruciale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anche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nella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difficile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fase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"calda"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della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pandemia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credo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che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meriti,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ancor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più,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il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plauso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il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sostegno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tutti.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C'è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del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buono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in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giro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per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fortuna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è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tanto.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Curiamolo,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valorizziamolo,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diamogli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forza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2A6ABC" w:rsidRPr="00C71E59">
        <w:rPr>
          <w:rFonts w:ascii="Times New Roman" w:hAnsi="Times New Roman" w:cs="Times New Roman"/>
          <w:i/>
          <w:iCs/>
          <w:lang w:val="it-IT"/>
        </w:rPr>
        <w:t>futuro.</w:t>
      </w:r>
      <w:r w:rsidRPr="00C71E59">
        <w:rPr>
          <w:rFonts w:ascii="Times New Roman" w:hAnsi="Times New Roman" w:cs="Times New Roman"/>
          <w:i/>
          <w:iCs/>
          <w:lang w:val="it-IT"/>
        </w:rPr>
        <w:t>”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</w:p>
    <w:p w14:paraId="133D654C" w14:textId="77777777" w:rsidR="00ED59BE" w:rsidRPr="00840FAE" w:rsidRDefault="00ED59BE" w:rsidP="0003119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3F8F2009" w14:textId="7935A09F" w:rsidR="00C71E59" w:rsidRPr="00C71E59" w:rsidRDefault="00C71E59" w:rsidP="00C71E5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  <w:r w:rsidRPr="00C71E59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Enzo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C71E59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Gallo,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6A304B">
        <w:rPr>
          <w:rFonts w:ascii="Times New Roman" w:hAnsi="Times New Roman" w:cs="Times New Roman"/>
          <w:color w:val="002060"/>
          <w:sz w:val="24"/>
          <w:szCs w:val="24"/>
          <w:lang w:val="it-IT"/>
        </w:rPr>
        <w:t>Giovane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6A304B">
        <w:rPr>
          <w:rFonts w:ascii="Times New Roman" w:hAnsi="Times New Roman" w:cs="Times New Roman"/>
          <w:color w:val="002060"/>
          <w:sz w:val="24"/>
          <w:szCs w:val="24"/>
          <w:lang w:val="it-IT"/>
        </w:rPr>
        <w:t>ex</w:t>
      </w:r>
      <w:r w:rsidR="002573FA">
        <w:rPr>
          <w:rFonts w:ascii="Times New Roman" w:hAnsi="Times New Roman" w:cs="Times New Roman"/>
          <w:color w:val="002060"/>
          <w:sz w:val="24"/>
          <w:szCs w:val="24"/>
          <w:lang w:val="it-IT"/>
        </w:rPr>
        <w:t xml:space="preserve"> </w:t>
      </w:r>
      <w:r w:rsidRPr="006A304B">
        <w:rPr>
          <w:rFonts w:ascii="Times New Roman" w:hAnsi="Times New Roman" w:cs="Times New Roman"/>
          <w:color w:val="002060"/>
          <w:sz w:val="24"/>
          <w:szCs w:val="24"/>
          <w:lang w:val="it-IT"/>
        </w:rPr>
        <w:t>Paziente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</w:p>
    <w:p w14:paraId="3563CDB5" w14:textId="342D3192" w:rsidR="00ED59BE" w:rsidRPr="00150805" w:rsidRDefault="00A83803" w:rsidP="0003119F">
      <w:pPr>
        <w:pStyle w:val="NormaleWeb"/>
        <w:spacing w:before="0" w:beforeAutospacing="0" w:after="0" w:afterAutospacing="0"/>
        <w:ind w:right="-1"/>
        <w:jc w:val="both"/>
        <w:rPr>
          <w:i/>
          <w:iCs/>
          <w:sz w:val="22"/>
          <w:szCs w:val="22"/>
          <w:lang w:val="it-IT"/>
        </w:rPr>
      </w:pPr>
      <w:r w:rsidRPr="00150805">
        <w:rPr>
          <w:i/>
          <w:iCs/>
          <w:color w:val="000000"/>
          <w:sz w:val="22"/>
          <w:szCs w:val="22"/>
          <w:lang w:val="it-IT"/>
        </w:rPr>
        <w:t>“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L'altruismo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la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voglia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di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aiutare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il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prossimo,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di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coadiuvarlo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sostenerlo,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sono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gli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obiettivi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che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573FA" w:rsidRPr="00150805">
        <w:rPr>
          <w:i/>
          <w:iCs/>
          <w:color w:val="000000"/>
          <w:sz w:val="22"/>
          <w:szCs w:val="22"/>
          <w:lang w:val="it-IT"/>
        </w:rPr>
        <w:t>l’associazione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AVEP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persegue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con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impegno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determinazione,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una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missione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in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cui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medici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ed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infermieri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danno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il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massimo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per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uscirne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vittoriosi.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Nel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mio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piccolo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posso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certamente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affermare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che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durante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il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mio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trascorso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di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speranza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di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ritorno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alla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vita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e,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nel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tentativo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di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restarci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aggrappato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con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tutte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le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forze,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questi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angeli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mi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sono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stati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accanto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alleviando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parecchio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tutte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le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tortuosità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di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questo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percorso.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In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momenti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come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questo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non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è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facile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reagire,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ma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insieme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alle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persone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che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ci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circondano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alle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giuste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motivazioni,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nel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guardare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avanti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immaginare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il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futuro,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il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ruolo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dell’AVEP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è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fondamentale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nell’accompagnare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ogni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singolo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paziente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sostenerlo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sia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fisicamente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che</w:t>
      </w:r>
      <w:r w:rsidR="002573FA">
        <w:rPr>
          <w:i/>
          <w:iCs/>
          <w:color w:val="000000"/>
          <w:sz w:val="22"/>
          <w:szCs w:val="22"/>
          <w:lang w:val="it-IT"/>
        </w:rPr>
        <w:t xml:space="preserve"> </w:t>
      </w:r>
      <w:r w:rsidR="002A6ABC" w:rsidRPr="00150805">
        <w:rPr>
          <w:i/>
          <w:iCs/>
          <w:color w:val="000000"/>
          <w:sz w:val="22"/>
          <w:szCs w:val="22"/>
          <w:lang w:val="it-IT"/>
        </w:rPr>
        <w:t>psicologicamente</w:t>
      </w:r>
      <w:r w:rsidRPr="00150805">
        <w:rPr>
          <w:i/>
          <w:iCs/>
          <w:color w:val="000000"/>
          <w:sz w:val="22"/>
          <w:szCs w:val="22"/>
          <w:lang w:val="it-IT"/>
        </w:rPr>
        <w:t>.”</w:t>
      </w:r>
    </w:p>
    <w:p w14:paraId="70EFE9F2" w14:textId="77777777" w:rsidR="00ED59BE" w:rsidRPr="00840FAE" w:rsidRDefault="00ED59BE" w:rsidP="006650FE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lang w:val="it-IT"/>
        </w:rPr>
      </w:pPr>
    </w:p>
    <w:p w14:paraId="5C1B2677" w14:textId="441B320C" w:rsidR="00C71E59" w:rsidRPr="00C71E59" w:rsidRDefault="00C71E59" w:rsidP="0003119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2060"/>
          <w:lang w:val="it-IT"/>
        </w:rPr>
      </w:pPr>
      <w:r w:rsidRPr="00C71E59">
        <w:rPr>
          <w:rFonts w:ascii="Times New Roman" w:hAnsi="Times New Roman" w:cs="Times New Roman"/>
          <w:b/>
          <w:bCs/>
          <w:color w:val="002060"/>
          <w:lang w:val="it-IT"/>
        </w:rPr>
        <w:t>Lettera</w:t>
      </w:r>
      <w:r w:rsidR="002573FA">
        <w:rPr>
          <w:rFonts w:ascii="Times New Roman" w:hAnsi="Times New Roman" w:cs="Times New Roman"/>
          <w:b/>
          <w:bCs/>
          <w:color w:val="002060"/>
          <w:lang w:val="it-IT"/>
        </w:rPr>
        <w:t xml:space="preserve"> </w:t>
      </w:r>
      <w:r w:rsidRPr="00C71E59">
        <w:rPr>
          <w:rFonts w:ascii="Times New Roman" w:hAnsi="Times New Roman" w:cs="Times New Roman"/>
          <w:b/>
          <w:bCs/>
          <w:color w:val="002060"/>
          <w:lang w:val="it-IT"/>
        </w:rPr>
        <w:t>firmata</w:t>
      </w:r>
      <w:r w:rsidR="002573FA">
        <w:rPr>
          <w:rFonts w:ascii="Times New Roman" w:hAnsi="Times New Roman" w:cs="Times New Roman"/>
          <w:b/>
          <w:bCs/>
          <w:color w:val="002060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lang w:val="it-IT"/>
        </w:rPr>
        <w:t>d</w:t>
      </w:r>
      <w:r w:rsidR="006A304B">
        <w:rPr>
          <w:rFonts w:ascii="Times New Roman" w:hAnsi="Times New Roman" w:cs="Times New Roman"/>
          <w:b/>
          <w:bCs/>
          <w:color w:val="002060"/>
          <w:lang w:val="it-IT"/>
        </w:rPr>
        <w:t>a</w:t>
      </w:r>
      <w:r w:rsidR="002573FA">
        <w:rPr>
          <w:rFonts w:ascii="Times New Roman" w:hAnsi="Times New Roman" w:cs="Times New Roman"/>
          <w:b/>
          <w:bCs/>
          <w:color w:val="002060"/>
          <w:lang w:val="it-IT"/>
        </w:rPr>
        <w:t xml:space="preserve"> </w:t>
      </w:r>
      <w:r w:rsidR="006A304B">
        <w:rPr>
          <w:rFonts w:ascii="Times New Roman" w:hAnsi="Times New Roman" w:cs="Times New Roman"/>
          <w:b/>
          <w:bCs/>
          <w:color w:val="002060"/>
          <w:lang w:val="it-IT"/>
        </w:rPr>
        <w:t>un</w:t>
      </w:r>
      <w:r w:rsidR="002573FA">
        <w:rPr>
          <w:rFonts w:ascii="Times New Roman" w:hAnsi="Times New Roman" w:cs="Times New Roman"/>
          <w:b/>
          <w:bCs/>
          <w:color w:val="002060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lang w:val="it-IT"/>
        </w:rPr>
        <w:t>genitore,</w:t>
      </w:r>
      <w:r w:rsidR="002573FA">
        <w:rPr>
          <w:rFonts w:ascii="Times New Roman" w:hAnsi="Times New Roman" w:cs="Times New Roman"/>
          <w:b/>
          <w:bCs/>
          <w:color w:val="002060"/>
          <w:lang w:val="it-IT"/>
        </w:rPr>
        <w:t xml:space="preserve"> </w:t>
      </w:r>
      <w:r w:rsidR="006A304B">
        <w:rPr>
          <w:rFonts w:ascii="Times New Roman" w:hAnsi="Times New Roman" w:cs="Times New Roman"/>
          <w:b/>
          <w:bCs/>
          <w:color w:val="002060"/>
          <w:lang w:val="it-IT"/>
        </w:rPr>
        <w:t>di</w:t>
      </w:r>
      <w:r w:rsidR="002573FA">
        <w:rPr>
          <w:rFonts w:ascii="Times New Roman" w:hAnsi="Times New Roman" w:cs="Times New Roman"/>
          <w:b/>
          <w:bCs/>
          <w:color w:val="002060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lang w:val="it-IT"/>
        </w:rPr>
        <w:t>cui</w:t>
      </w:r>
      <w:r w:rsidR="002573FA">
        <w:rPr>
          <w:rFonts w:ascii="Times New Roman" w:hAnsi="Times New Roman" w:cs="Times New Roman"/>
          <w:b/>
          <w:bCs/>
          <w:color w:val="002060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lang w:val="it-IT"/>
        </w:rPr>
        <w:t>garantiamo</w:t>
      </w:r>
      <w:r w:rsidR="002573FA">
        <w:rPr>
          <w:rFonts w:ascii="Times New Roman" w:hAnsi="Times New Roman" w:cs="Times New Roman"/>
          <w:b/>
          <w:bCs/>
          <w:color w:val="002060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lang w:val="it-IT"/>
        </w:rPr>
        <w:t>anonimato</w:t>
      </w:r>
    </w:p>
    <w:p w14:paraId="6B2A9B68" w14:textId="02895D75" w:rsidR="00ED59BE" w:rsidRPr="00150805" w:rsidRDefault="00ED59BE" w:rsidP="0003119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lang w:val="it-IT"/>
        </w:rPr>
      </w:pPr>
      <w:r w:rsidRPr="00840FAE">
        <w:rPr>
          <w:rFonts w:ascii="Times New Roman" w:hAnsi="Times New Roman" w:cs="Times New Roman"/>
          <w:lang w:val="it-IT"/>
        </w:rPr>
        <w:t>“</w:t>
      </w:r>
      <w:r w:rsidRPr="00150805">
        <w:rPr>
          <w:rFonts w:ascii="Times New Roman" w:hAnsi="Times New Roman" w:cs="Times New Roman"/>
          <w:i/>
          <w:iCs/>
          <w:lang w:val="it-IT"/>
        </w:rPr>
        <w:t>Ringrazio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cordialmente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l'Associazione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A</w:t>
      </w:r>
      <w:r w:rsidR="00714E64">
        <w:rPr>
          <w:rFonts w:ascii="Times New Roman" w:hAnsi="Times New Roman" w:cs="Times New Roman"/>
          <w:i/>
          <w:iCs/>
          <w:lang w:val="it-IT"/>
        </w:rPr>
        <w:t>VEP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per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avere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installato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tv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decoder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Sky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in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ogni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camera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del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Reparto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Ematologia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dell'Ospedale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Giovanni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Pascale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Napoli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dando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così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comfort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ai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pazienti.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Sono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molto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grato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con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l'associazione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per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l'aiuto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personale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ricevuto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col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farmaco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14057C" w:rsidRPr="00150805">
        <w:rPr>
          <w:rFonts w:ascii="Times New Roman" w:hAnsi="Times New Roman" w:cs="Times New Roman"/>
          <w:i/>
          <w:iCs/>
          <w:lang w:val="it-IT"/>
        </w:rPr>
        <w:t>“C</w:t>
      </w:r>
      <w:r w:rsidRPr="00150805">
        <w:rPr>
          <w:rFonts w:ascii="Times New Roman" w:hAnsi="Times New Roman" w:cs="Times New Roman"/>
          <w:i/>
          <w:iCs/>
          <w:lang w:val="it-IT"/>
        </w:rPr>
        <w:t>olimicina</w:t>
      </w:r>
      <w:r w:rsidR="0014057C" w:rsidRPr="00150805">
        <w:rPr>
          <w:rFonts w:ascii="Times New Roman" w:hAnsi="Times New Roman" w:cs="Times New Roman"/>
          <w:i/>
          <w:iCs/>
          <w:lang w:val="it-IT"/>
        </w:rPr>
        <w:t>”.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14057C" w:rsidRPr="00150805">
        <w:rPr>
          <w:rFonts w:ascii="Times New Roman" w:hAnsi="Times New Roman" w:cs="Times New Roman"/>
          <w:i/>
          <w:iCs/>
          <w:lang w:val="it-IT"/>
        </w:rPr>
        <w:t>Q</w:t>
      </w:r>
      <w:r w:rsidRPr="00150805">
        <w:rPr>
          <w:rFonts w:ascii="Times New Roman" w:hAnsi="Times New Roman" w:cs="Times New Roman"/>
          <w:i/>
          <w:iCs/>
          <w:lang w:val="it-IT"/>
        </w:rPr>
        <w:t>uesto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farmaco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non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è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mutuabile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ed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io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ero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in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difficoltà</w:t>
      </w:r>
      <w:r w:rsidR="0014057C" w:rsidRPr="00150805">
        <w:rPr>
          <w:rFonts w:ascii="Times New Roman" w:hAnsi="Times New Roman" w:cs="Times New Roman"/>
          <w:i/>
          <w:iCs/>
          <w:lang w:val="it-IT"/>
        </w:rPr>
        <w:t>,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miei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fondi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erano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ormai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esauriti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per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le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troppe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spese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affrontate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in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un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anno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per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la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terapia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dovuta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svolgere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casa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ma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grazie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all'aiuto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di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questa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associazione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che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me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lo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ha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procurato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senza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spese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sono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riuscito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ad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andare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150805">
        <w:rPr>
          <w:rFonts w:ascii="Times New Roman" w:hAnsi="Times New Roman" w:cs="Times New Roman"/>
          <w:i/>
          <w:iCs/>
          <w:lang w:val="it-IT"/>
        </w:rPr>
        <w:t>avanti.</w:t>
      </w:r>
      <w:r w:rsidR="0014057C" w:rsidRPr="00150805">
        <w:rPr>
          <w:rFonts w:ascii="Times New Roman" w:hAnsi="Times New Roman" w:cs="Times New Roman"/>
          <w:i/>
          <w:iCs/>
          <w:lang w:val="it-IT"/>
        </w:rPr>
        <w:t>.</w:t>
      </w:r>
      <w:r w:rsidR="002573FA">
        <w:rPr>
          <w:rFonts w:ascii="Times New Roman" w:hAnsi="Times New Roman" w:cs="Times New Roman"/>
          <w:i/>
          <w:iCs/>
          <w:lang w:val="it-IT"/>
        </w:rPr>
        <w:t xml:space="preserve"> </w:t>
      </w:r>
    </w:p>
    <w:p w14:paraId="5D8635E9" w14:textId="77777777" w:rsidR="00FF19AD" w:rsidRDefault="00FF19AD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FD7D6EE" w14:textId="57014C59" w:rsidR="00FF19AD" w:rsidRPr="00606E12" w:rsidRDefault="00FF19AD" w:rsidP="00FF19A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6E12">
        <w:rPr>
          <w:rFonts w:ascii="Times New Roman" w:hAnsi="Times New Roman" w:cs="Times New Roman"/>
          <w:b/>
          <w:bCs/>
          <w:color w:val="002060"/>
          <w:sz w:val="24"/>
          <w:szCs w:val="24"/>
        </w:rPr>
        <w:t>Trasparenza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di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gestione</w:t>
      </w:r>
    </w:p>
    <w:p w14:paraId="665D11EF" w14:textId="716BFAE0" w:rsidR="00FF19AD" w:rsidRPr="00840FAE" w:rsidRDefault="00FF19AD" w:rsidP="00FF19A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56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L’A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VEP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ETS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pubblica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sul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sito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tutti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bilanci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partire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dall’anno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sua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fondazione,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ha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una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reportistica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50805">
        <w:rPr>
          <w:rFonts w:ascii="Times New Roman" w:hAnsi="Times New Roman" w:cs="Times New Roman"/>
          <w:sz w:val="24"/>
          <w:szCs w:val="24"/>
          <w:lang w:val="it-IT"/>
        </w:rPr>
        <w:t>(aggiornamento)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mensile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attività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sempre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sottoposta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vigilanza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dell’Organo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Revisione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Contabile;</w:t>
      </w:r>
    </w:p>
    <w:p w14:paraId="1B85D920" w14:textId="26B6AF02" w:rsidR="00FF19AD" w:rsidRPr="00840FAE" w:rsidRDefault="00FF19AD" w:rsidP="00FF19A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56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pagamento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Medici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Infermieri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erogato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direttamente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dall’Istituto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Pascale,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dopo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aver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ricevuto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preventivo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pagamento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parte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dell’A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VEP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ETS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previa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trasmissione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regolare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fattura;</w:t>
      </w:r>
    </w:p>
    <w:p w14:paraId="78E773F1" w14:textId="679E9664" w:rsidR="00FF19AD" w:rsidRPr="00840FAE" w:rsidRDefault="00FF19AD" w:rsidP="00FF19A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right="56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decisioni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relative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all’attivazione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Programma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Assistenza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Domiciliare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scelta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dell’operatore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sono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demandate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esclusivamente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Dirigente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Medico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Reparto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Ematologia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dell’Istituto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Pascale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Dott.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Gianpaolo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Marcacci.</w:t>
      </w:r>
    </w:p>
    <w:p w14:paraId="6257E427" w14:textId="0FB8BBE5" w:rsidR="00FF19AD" w:rsidRPr="00840FAE" w:rsidRDefault="002573FA" w:rsidP="00FF19A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14:paraId="2FCA0310" w14:textId="77777777" w:rsidR="00FF19AD" w:rsidRDefault="00FF19AD" w:rsidP="00FF19A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</w:p>
    <w:p w14:paraId="60D892E5" w14:textId="57C88A69" w:rsidR="00FF19AD" w:rsidRPr="00840FAE" w:rsidRDefault="00FF19AD" w:rsidP="00FF19A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Progetti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per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futuro</w:t>
      </w:r>
    </w:p>
    <w:p w14:paraId="6F883627" w14:textId="14073C05" w:rsidR="00FF19AD" w:rsidRPr="00840FAE" w:rsidRDefault="00FF19AD" w:rsidP="00FF19A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L’obiettivo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dell’AVEP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ETS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consiste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garantire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valore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medio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prestazioni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Assistenza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Domiciliare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gratuita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anno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(di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poco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superiore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200),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insieme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pagamento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dell’abbonamento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Sky.</w:t>
      </w:r>
    </w:p>
    <w:p w14:paraId="579263A3" w14:textId="0DE5A6B7" w:rsidR="00FF19AD" w:rsidRPr="00840FAE" w:rsidRDefault="00FF19AD" w:rsidP="00FF19A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L’impegno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costante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ossessivo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consiste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nell’incremento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numero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prestazioni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Assistenza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Domiciliare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gratuite,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insieme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miglioramento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comfort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Pazienti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Familiari,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fine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consentire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una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maggiore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speranza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vita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maggior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numero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possibile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Pazienti.</w:t>
      </w:r>
    </w:p>
    <w:p w14:paraId="26054C98" w14:textId="34575CDA" w:rsidR="00FF19AD" w:rsidRPr="00840FAE" w:rsidRDefault="00FF19AD" w:rsidP="00FF19A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sz w:val="24"/>
          <w:szCs w:val="24"/>
          <w:lang w:val="it-IT"/>
        </w:rPr>
        <w:t>Considerato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l’impatto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sulle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performance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Reparto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anche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livello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soddisfazione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dell’utenza,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sta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valutando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estendere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servizi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assistenza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anche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ad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altri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sz w:val="24"/>
          <w:szCs w:val="24"/>
          <w:lang w:val="it-IT"/>
        </w:rPr>
        <w:t>Reparti.</w:t>
      </w:r>
    </w:p>
    <w:p w14:paraId="099C5324" w14:textId="77777777" w:rsidR="00FF19AD" w:rsidRDefault="00FF19AD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B528717" w14:textId="3096F7B1" w:rsidR="00FF19AD" w:rsidRDefault="00FF19AD" w:rsidP="00FF19A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Come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puoi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sostenerci</w:t>
      </w:r>
    </w:p>
    <w:p w14:paraId="2A307662" w14:textId="7E8C1FA1" w:rsidR="00FF19AD" w:rsidRDefault="00FF19AD" w:rsidP="00FF19A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F19AD">
        <w:rPr>
          <w:rFonts w:ascii="Times New Roman" w:hAnsi="Times New Roman" w:cs="Times New Roman"/>
          <w:sz w:val="24"/>
          <w:szCs w:val="24"/>
          <w:lang w:val="it-IT"/>
        </w:rPr>
        <w:t>Qualunque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forma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sostegno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finanziario,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fiscalmente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deducibile,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ci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aiuta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ad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incrementare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numero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interventi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Assistenza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Domiciliare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gratuita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migliorare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comfort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Pazienti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cura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presso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Reparto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Ematologia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F19AD">
        <w:rPr>
          <w:rFonts w:ascii="Times New Roman" w:hAnsi="Times New Roman" w:cs="Times New Roman"/>
          <w:sz w:val="24"/>
          <w:szCs w:val="24"/>
          <w:lang w:val="it-IT"/>
        </w:rPr>
        <w:t>Pascale.</w:t>
      </w:r>
    </w:p>
    <w:p w14:paraId="519E81DE" w14:textId="3908923C" w:rsidR="00FF19AD" w:rsidRPr="00150805" w:rsidRDefault="00FF19AD" w:rsidP="00FF19A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50805">
        <w:rPr>
          <w:rFonts w:ascii="Times New Roman" w:hAnsi="Times New Roman" w:cs="Times New Roman"/>
          <w:b/>
          <w:bCs/>
          <w:sz w:val="24"/>
          <w:szCs w:val="24"/>
          <w:lang w:val="it-IT"/>
        </w:rPr>
        <w:t>IBAN:</w:t>
      </w:r>
      <w:r w:rsidR="002573F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9C5479" w:rsidRPr="00150805">
        <w:rPr>
          <w:rFonts w:ascii="Times New Roman" w:hAnsi="Times New Roman" w:cs="Times New Roman"/>
          <w:b/>
          <w:bCs/>
          <w:sz w:val="24"/>
          <w:szCs w:val="24"/>
          <w:lang w:val="it-IT"/>
        </w:rPr>
        <w:t>IT79J</w:t>
      </w:r>
      <w:r w:rsidR="002573F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9C5479" w:rsidRPr="00150805">
        <w:rPr>
          <w:rFonts w:ascii="Times New Roman" w:hAnsi="Times New Roman" w:cs="Times New Roman"/>
          <w:b/>
          <w:bCs/>
          <w:sz w:val="24"/>
          <w:szCs w:val="24"/>
          <w:lang w:val="it-IT"/>
        </w:rPr>
        <w:t>05034</w:t>
      </w:r>
      <w:r w:rsidR="002573F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9C5479" w:rsidRPr="00150805">
        <w:rPr>
          <w:rFonts w:ascii="Times New Roman" w:hAnsi="Times New Roman" w:cs="Times New Roman"/>
          <w:b/>
          <w:bCs/>
          <w:sz w:val="24"/>
          <w:szCs w:val="24"/>
          <w:lang w:val="it-IT"/>
        </w:rPr>
        <w:t>03404</w:t>
      </w:r>
      <w:r w:rsidR="002573F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9C5479" w:rsidRPr="00150805">
        <w:rPr>
          <w:rFonts w:ascii="Times New Roman" w:hAnsi="Times New Roman" w:cs="Times New Roman"/>
          <w:b/>
          <w:bCs/>
          <w:sz w:val="24"/>
          <w:szCs w:val="24"/>
          <w:lang w:val="it-IT"/>
        </w:rPr>
        <w:t>000000000844</w:t>
      </w:r>
    </w:p>
    <w:p w14:paraId="05D527B8" w14:textId="77777777" w:rsidR="00FF19AD" w:rsidRPr="00FF19AD" w:rsidRDefault="00FF19AD" w:rsidP="00FF19AD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C98D339" w14:textId="4D2E2F4B" w:rsidR="004602FD" w:rsidRPr="00840FAE" w:rsidRDefault="004602FD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b/>
          <w:bCs/>
          <w:sz w:val="24"/>
          <w:szCs w:val="24"/>
          <w:lang w:val="it-IT"/>
        </w:rPr>
        <w:br w:type="page"/>
      </w:r>
    </w:p>
    <w:p w14:paraId="6DEC2804" w14:textId="77777777" w:rsidR="004602FD" w:rsidRPr="00840FAE" w:rsidRDefault="004602FD" w:rsidP="00606E12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</w:p>
    <w:p w14:paraId="17C81A64" w14:textId="61CE4051" w:rsidR="0014057C" w:rsidRPr="00840FAE" w:rsidRDefault="00606E12" w:rsidP="00000757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Hanno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sostenuto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il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Progetto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AVEP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ETS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="0014057C"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(aggiornato</w:t>
      </w:r>
      <w:r w:rsidR="002573FA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 xml:space="preserve"> </w:t>
      </w:r>
      <w:r w:rsidR="0014057C"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31/1</w:t>
      </w:r>
      <w:r w:rsidR="006B48CC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2</w:t>
      </w:r>
      <w:r w:rsidR="0014057C"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/202</w:t>
      </w:r>
      <w:r w:rsidR="006B48CC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2</w:t>
      </w:r>
      <w:r w:rsidR="0014057C" w:rsidRPr="00840FAE"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  <w:t>)</w:t>
      </w:r>
    </w:p>
    <w:p w14:paraId="72A92865" w14:textId="77777777" w:rsidR="001463B5" w:rsidRPr="00840FAE" w:rsidRDefault="001463B5" w:rsidP="00EF7B66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</w:p>
    <w:p w14:paraId="5E7FA220" w14:textId="77777777" w:rsidR="001463B5" w:rsidRPr="00840FAE" w:rsidRDefault="001463B5" w:rsidP="00EF7B66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</w:p>
    <w:p w14:paraId="617B9424" w14:textId="77777777" w:rsidR="001463B5" w:rsidRPr="00840FAE" w:rsidRDefault="001463B5" w:rsidP="00EF7B66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it-IT"/>
        </w:rPr>
      </w:pPr>
    </w:p>
    <w:p w14:paraId="5CEF2635" w14:textId="77777777" w:rsidR="001463B5" w:rsidRPr="00840FAE" w:rsidRDefault="001463B5" w:rsidP="00B95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sectPr w:rsidR="001463B5" w:rsidRPr="00840FAE" w:rsidSect="00305F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</w:tblGrid>
      <w:tr w:rsidR="001463B5" w:rsidRPr="00F51C12" w14:paraId="6A8728E3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5D99A621" w14:textId="5087192F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A&amp;C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Motors</w:t>
            </w:r>
          </w:p>
        </w:tc>
      </w:tr>
      <w:tr w:rsidR="001463B5" w:rsidRPr="00F51C12" w14:paraId="366E7C5A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5E3871B1" w14:textId="50C941A8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Aeroporto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di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Napoli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2CCDC9F2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47A5557F" w14:textId="5CAF7806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Alessandra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Libonati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Jewels</w:t>
            </w:r>
          </w:p>
        </w:tc>
      </w:tr>
      <w:tr w:rsidR="001463B5" w:rsidRPr="00F51C12" w14:paraId="566FACFE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6DC91676" w14:textId="21E8E718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Alessio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Visone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32770FDC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154C7D7E" w14:textId="06137EDD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Banca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di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Credito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Popolare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7B5AA16D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CA83088" w14:textId="216F7CE1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Banca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Popolare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di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Novara</w:t>
            </w:r>
          </w:p>
        </w:tc>
      </w:tr>
      <w:tr w:rsidR="001463B5" w:rsidRPr="00F51C12" w14:paraId="316B54BD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5EEFD280" w14:textId="2917D88A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Banca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Popolare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di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Sviluppo</w:t>
            </w:r>
          </w:p>
        </w:tc>
      </w:tr>
      <w:tr w:rsidR="001463B5" w:rsidRPr="00F51C12" w14:paraId="4998AAAF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7D9EA123" w14:textId="149B8EE1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Barbarulo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Napoli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1894</w:t>
            </w:r>
          </w:p>
        </w:tc>
      </w:tr>
      <w:tr w:rsidR="001463B5" w:rsidRPr="00F51C12" w14:paraId="19915468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00D8D5DE" w14:textId="57760505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Caffè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Mako</w:t>
            </w:r>
          </w:p>
        </w:tc>
      </w:tr>
      <w:tr w:rsidR="001463B5" w:rsidRPr="00F51C12" w14:paraId="334C2364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775FDA71" w14:textId="77777777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Cannella</w:t>
            </w:r>
          </w:p>
        </w:tc>
      </w:tr>
      <w:tr w:rsidR="001463B5" w:rsidRPr="00F51C12" w14:paraId="2C7EDFBB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0AF678A4" w14:textId="77777777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Cargomar</w:t>
            </w:r>
          </w:p>
        </w:tc>
      </w:tr>
      <w:tr w:rsidR="001463B5" w:rsidRPr="00F51C12" w14:paraId="020ABDE3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1A59CC99" w14:textId="7FE4B5A2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Caseificio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Cacace</w:t>
            </w:r>
          </w:p>
        </w:tc>
      </w:tr>
      <w:tr w:rsidR="001463B5" w:rsidRPr="00F51C12" w14:paraId="740E9D73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712358B2" w14:textId="5095E48D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Co.Di.Me.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spa</w:t>
            </w:r>
          </w:p>
        </w:tc>
      </w:tr>
      <w:tr w:rsidR="001463B5" w:rsidRPr="00F51C12" w14:paraId="7AE84A3E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6FBB2E33" w14:textId="0F22EE2A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Coca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Cola</w:t>
            </w:r>
          </w:p>
        </w:tc>
      </w:tr>
      <w:tr w:rsidR="001463B5" w:rsidRPr="00F51C12" w14:paraId="7544B8B2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3C752622" w14:textId="0CBBD8B7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</w:t>
            </w:r>
            <w:r w:rsidR="006B4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orpo Consolare di Napoli</w:t>
            </w:r>
          </w:p>
        </w:tc>
      </w:tr>
      <w:tr w:rsidR="001463B5" w:rsidRPr="006B48CC" w14:paraId="4144B006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686E7667" w14:textId="306FA354" w:rsidR="001463B5" w:rsidRPr="00840FAE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</w:pPr>
            <w:r w:rsidRPr="00840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>D’Orta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 xml:space="preserve"> </w:t>
            </w:r>
            <w:r w:rsidRPr="00840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>spa</w:t>
            </w:r>
          </w:p>
          <w:p w14:paraId="70C1436D" w14:textId="68724125" w:rsidR="001463B5" w:rsidRPr="00840FAE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</w:pPr>
            <w:r w:rsidRPr="00840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>Di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 xml:space="preserve"> </w:t>
            </w:r>
            <w:r w:rsidRPr="00840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>Martino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 xml:space="preserve"> </w:t>
            </w:r>
            <w:r w:rsidRPr="00840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>Aziende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 xml:space="preserve"> </w:t>
            </w:r>
            <w:r w:rsidRPr="00840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>Agricole</w:t>
            </w:r>
          </w:p>
        </w:tc>
      </w:tr>
      <w:tr w:rsidR="001463B5" w:rsidRPr="00F51C12" w14:paraId="3C201BDF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0321A0BD" w14:textId="29D4D927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E.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Marinella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Napoli</w:t>
            </w:r>
          </w:p>
        </w:tc>
      </w:tr>
      <w:tr w:rsidR="001463B5" w:rsidRPr="00F51C12" w14:paraId="66A8C156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36DA101C" w14:textId="5C96495E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Eolie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Parfums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76294126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730DDECD" w14:textId="49D997D7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EP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Congressi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72EC82BA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27B5578D" w14:textId="1FF99208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Farmacie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Dott.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Angelo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Padovani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5F5977A5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766016D9" w14:textId="03ADA547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Farmacia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S.Anna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3FC5146E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064FD5AD" w14:textId="5227E54C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Fattoria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La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Rivolta</w:t>
            </w:r>
          </w:p>
        </w:tc>
      </w:tr>
      <w:tr w:rsidR="001463B5" w:rsidRPr="00F51C12" w14:paraId="4D8D5829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06AD9DDA" w14:textId="7AEBD192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F</w:t>
            </w:r>
            <w:r w:rsidR="00000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erra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rell</w:t>
            </w:r>
            <w:r w:rsidR="00000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e</w:t>
            </w:r>
          </w:p>
        </w:tc>
      </w:tr>
      <w:tr w:rsidR="001463B5" w:rsidRPr="00F51C12" w14:paraId="29C94F8E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427BFDED" w14:textId="5E778B44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Fineco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Bank</w:t>
            </w:r>
          </w:p>
        </w:tc>
      </w:tr>
      <w:tr w:rsidR="001463B5" w:rsidRPr="00F51C12" w14:paraId="64EE00BC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2AFDC7FD" w14:textId="02BF8921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FISH'S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KING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09728813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99F259C" w14:textId="60DD5B73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Fondazione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Banco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di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Napoli</w:t>
            </w:r>
          </w:p>
        </w:tc>
      </w:tr>
      <w:tr w:rsidR="001463B5" w:rsidRPr="00F51C12" w14:paraId="2F204772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09DAEF70" w14:textId="1BDEF15D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Fondazione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Nunziatella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34A61C1D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0461BD41" w14:textId="0FD40689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Francesca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Ferrante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0FCF2B87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63915289" w14:textId="77777777" w:rsidR="001463B5" w:rsidRPr="001463B5" w:rsidRDefault="001463B5" w:rsidP="0014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</w:p>
          <w:p w14:paraId="59182EFB" w14:textId="0ABB86DC" w:rsidR="001463B5" w:rsidRPr="001463B5" w:rsidRDefault="001463B5" w:rsidP="0014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Franzosini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sud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Trasloch</w:t>
            </w:r>
            <w:r w:rsidR="006B4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i</w:t>
            </w:r>
          </w:p>
        </w:tc>
      </w:tr>
      <w:tr w:rsidR="001463B5" w:rsidRPr="00F51C12" w14:paraId="4BB60EC5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9C59371" w14:textId="29F18A77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Galà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Eventi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12C4A738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226188AA" w14:textId="2D3E021D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Gay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Odin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1A224ABF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1D4FD16F" w14:textId="77777777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Giappo</w:t>
            </w:r>
          </w:p>
        </w:tc>
      </w:tr>
      <w:tr w:rsidR="001463B5" w:rsidRPr="00F51C12" w14:paraId="2727313E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309A3670" w14:textId="7AEEDEEC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Gran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Caffè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La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Caffettiera</w:t>
            </w:r>
          </w:p>
        </w:tc>
      </w:tr>
      <w:tr w:rsidR="001463B5" w:rsidRPr="00F51C12" w14:paraId="75E6802C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2598E719" w14:textId="0D4C71EB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ICA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SUD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srl</w:t>
            </w:r>
          </w:p>
        </w:tc>
      </w:tr>
      <w:tr w:rsidR="001463B5" w:rsidRPr="00F51C12" w14:paraId="168AAEA4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26D00CE0" w14:textId="4A4F9426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IFIS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spa</w:t>
            </w:r>
          </w:p>
        </w:tc>
      </w:tr>
      <w:tr w:rsidR="001463B5" w:rsidRPr="00F51C12" w14:paraId="68AFE5EB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615A8512" w14:textId="33FBB8DE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Intesa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Sanpaolo</w:t>
            </w:r>
          </w:p>
        </w:tc>
      </w:tr>
      <w:tr w:rsidR="001463B5" w:rsidRPr="00F51C12" w14:paraId="0A142293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3F14552B" w14:textId="1533082C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La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banda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degli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onesti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4239F9F4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417F0D9C" w14:textId="035D3BCD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La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Doria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="000C7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SpA</w:t>
            </w:r>
          </w:p>
        </w:tc>
      </w:tr>
      <w:tr w:rsidR="001463B5" w:rsidRPr="00F51C12" w14:paraId="67810853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4536EF24" w14:textId="598C18A2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Lions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Club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Napoli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Aragonese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6B48CC" w14:paraId="36862B62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5C294698" w14:textId="5077D3D5" w:rsidR="001463B5" w:rsidRPr="00840FAE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</w:pPr>
            <w:r w:rsidRPr="00840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>Lions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 xml:space="preserve"> </w:t>
            </w:r>
            <w:r w:rsidRPr="00840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>Club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 xml:space="preserve"> </w:t>
            </w:r>
            <w:r w:rsidRPr="00840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>Portici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 xml:space="preserve"> </w:t>
            </w:r>
            <w:r w:rsidRPr="00840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>Miglio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 xml:space="preserve"> </w:t>
            </w:r>
            <w:r w:rsidRPr="00840F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>D’oro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it-IT" w:eastAsia="it-IT"/>
              </w:rPr>
              <w:t xml:space="preserve"> </w:t>
            </w:r>
          </w:p>
        </w:tc>
      </w:tr>
      <w:tr w:rsidR="001463B5" w:rsidRPr="00F51C12" w14:paraId="795DCD52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543B133C" w14:textId="32E26177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Luise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Gioielli</w:t>
            </w:r>
          </w:p>
        </w:tc>
      </w:tr>
      <w:tr w:rsidR="001463B5" w:rsidRPr="00F51C12" w14:paraId="2EB3A493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1E9AAB8B" w14:textId="7FF9360B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M.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Cilento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&amp;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F.llo</w:t>
            </w:r>
          </w:p>
        </w:tc>
      </w:tr>
      <w:tr w:rsidR="001463B5" w:rsidRPr="00F51C12" w14:paraId="4B223EE0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3CBD7445" w14:textId="5E71803D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ODCEC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Napoli</w:t>
            </w:r>
          </w:p>
        </w:tc>
      </w:tr>
      <w:tr w:rsidR="001463B5" w:rsidRPr="00F51C12" w14:paraId="68B2E32C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7BD2FFF9" w14:textId="659BAC03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Perrotta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Catering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7BD0817D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31C20898" w14:textId="787FA9F2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Poerio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Travel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Agency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7C3DF5" w14:paraId="0D2975C6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09048330" w14:textId="7051F736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Quick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No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Problem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parking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spa</w:t>
            </w:r>
          </w:p>
        </w:tc>
      </w:tr>
      <w:tr w:rsidR="001463B5" w:rsidRPr="00F51C12" w14:paraId="7EEAAE90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0A97DC4A" w14:textId="0E90A7D6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Ranieri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Impiantistica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52C8A2A1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0C37C68C" w14:textId="73440836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Restart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srl</w:t>
            </w:r>
          </w:p>
        </w:tc>
      </w:tr>
      <w:tr w:rsidR="001463B5" w:rsidRPr="00F51C12" w14:paraId="72078936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7613D60C" w14:textId="424F2E4F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Rotary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Club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Afragola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5F8C15D9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2627CA64" w14:textId="29F6A2C4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Rotary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Club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Napoli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Nord</w:t>
            </w:r>
          </w:p>
        </w:tc>
      </w:tr>
      <w:tr w:rsidR="001463B5" w:rsidRPr="00F51C12" w14:paraId="557FF3B6" w14:textId="77777777" w:rsidTr="00B95A7F">
        <w:trPr>
          <w:trHeight w:val="315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14:paraId="1C2F1687" w14:textId="26BC2062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Rotary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Gruppo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Partenopeo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538627CD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  <w:hideMark/>
          </w:tcPr>
          <w:p w14:paraId="28B56F93" w14:textId="3B2B2A4B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Sire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Ricevimenti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d'Autore</w:t>
            </w:r>
          </w:p>
        </w:tc>
      </w:tr>
      <w:tr w:rsidR="001463B5" w:rsidRPr="00F51C12" w14:paraId="2D5EADB4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</w:tcPr>
          <w:p w14:paraId="5CB1D5A9" w14:textId="2C2F548D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Studio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Zurzolo</w:t>
            </w:r>
          </w:p>
        </w:tc>
      </w:tr>
      <w:tr w:rsidR="001463B5" w:rsidRPr="00F51C12" w14:paraId="7A5E400F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</w:tcPr>
          <w:p w14:paraId="243AAF27" w14:textId="125CBC96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</w:t>
            </w:r>
            <w:r w:rsidR="006B48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ud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Ingrosso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Bomboniere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</w:p>
        </w:tc>
      </w:tr>
      <w:tr w:rsidR="001463B5" w:rsidRPr="00F51C12" w14:paraId="1B21E8AA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</w:tcPr>
          <w:p w14:paraId="0CCC77F0" w14:textId="7F8A0F46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Tecno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srl</w:t>
            </w:r>
          </w:p>
        </w:tc>
      </w:tr>
      <w:tr w:rsidR="001463B5" w:rsidRPr="00F51C12" w14:paraId="10D6ECFB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</w:tcPr>
          <w:p w14:paraId="7EE77741" w14:textId="32CDD07E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Triumph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Napoli</w:t>
            </w:r>
          </w:p>
        </w:tc>
      </w:tr>
      <w:tr w:rsidR="001463B5" w:rsidRPr="00F51C12" w14:paraId="6DCCBB1D" w14:textId="77777777" w:rsidTr="00B95A7F">
        <w:trPr>
          <w:trHeight w:val="315"/>
        </w:trPr>
        <w:tc>
          <w:tcPr>
            <w:tcW w:w="3840" w:type="dxa"/>
            <w:shd w:val="clear" w:color="auto" w:fill="auto"/>
            <w:vAlign w:val="bottom"/>
          </w:tcPr>
          <w:p w14:paraId="204E101C" w14:textId="2D5CC856" w:rsidR="001463B5" w:rsidRPr="001463B5" w:rsidRDefault="001463B5" w:rsidP="00B95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</w:pP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Vertis</w:t>
            </w:r>
            <w:r w:rsidR="002573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 xml:space="preserve"> </w:t>
            </w:r>
            <w:r w:rsidRPr="00146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it-IT"/>
              </w:rPr>
              <w:t>sgr</w:t>
            </w:r>
          </w:p>
        </w:tc>
      </w:tr>
    </w:tbl>
    <w:p w14:paraId="62334989" w14:textId="77777777" w:rsidR="001463B5" w:rsidRDefault="001463B5" w:rsidP="001463B5">
      <w:pPr>
        <w:rPr>
          <w:rFonts w:ascii="Times New Roman" w:hAnsi="Times New Roman" w:cs="Times New Roman"/>
          <w:sz w:val="24"/>
          <w:szCs w:val="24"/>
        </w:rPr>
        <w:sectPr w:rsidR="001463B5" w:rsidSect="001463B5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6498EC4D" w14:textId="0C6BE737" w:rsidR="001463B5" w:rsidRDefault="001463B5" w:rsidP="001463B5">
      <w:pPr>
        <w:rPr>
          <w:rFonts w:ascii="Times New Roman" w:hAnsi="Times New Roman" w:cs="Times New Roman"/>
          <w:sz w:val="24"/>
          <w:szCs w:val="24"/>
        </w:rPr>
      </w:pPr>
    </w:p>
    <w:p w14:paraId="2291D710" w14:textId="37168ED0" w:rsidR="00000757" w:rsidRPr="00000757" w:rsidRDefault="00000757" w:rsidP="001463B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00757">
        <w:rPr>
          <w:rFonts w:ascii="Times New Roman" w:hAnsi="Times New Roman" w:cs="Times New Roman"/>
          <w:sz w:val="24"/>
          <w:szCs w:val="24"/>
          <w:lang w:val="it-IT"/>
        </w:rPr>
        <w:t>Sperando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00757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00757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00757">
        <w:rPr>
          <w:rFonts w:ascii="Times New Roman" w:hAnsi="Times New Roman" w:cs="Times New Roman"/>
          <w:sz w:val="24"/>
          <w:szCs w:val="24"/>
          <w:lang w:val="it-IT"/>
        </w:rPr>
        <w:t>avere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00757">
        <w:rPr>
          <w:rFonts w:ascii="Times New Roman" w:hAnsi="Times New Roman" w:cs="Times New Roman"/>
          <w:sz w:val="24"/>
          <w:szCs w:val="24"/>
          <w:lang w:val="it-IT"/>
        </w:rPr>
        <w:t>dimenticato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00757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>lcuno,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ringraziamo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infinitamente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tantissimi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nostri</w:t>
      </w:r>
      <w:r w:rsidR="002573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Sostenitori.</w:t>
      </w:r>
    </w:p>
    <w:sectPr w:rsidR="00000757" w:rsidRPr="00000757" w:rsidSect="00305F1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2148" w14:textId="77777777" w:rsidR="00301D48" w:rsidRDefault="00301D48" w:rsidP="00426E68">
      <w:pPr>
        <w:spacing w:after="0" w:line="240" w:lineRule="auto"/>
      </w:pPr>
      <w:r>
        <w:separator/>
      </w:r>
    </w:p>
  </w:endnote>
  <w:endnote w:type="continuationSeparator" w:id="0">
    <w:p w14:paraId="30867613" w14:textId="77777777" w:rsidR="00301D48" w:rsidRDefault="00301D48" w:rsidP="0042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4C81" w14:textId="77777777" w:rsidR="00E45E0F" w:rsidRDefault="00E45E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B00F" w14:textId="77777777" w:rsidR="00426E68" w:rsidRPr="00840FAE" w:rsidRDefault="006E7E16" w:rsidP="00426E68">
    <w:pPr>
      <w:widowControl w:val="0"/>
      <w:spacing w:after="0"/>
      <w:jc w:val="center"/>
      <w:rPr>
        <w:rFonts w:ascii="Times New Roman" w:eastAsia="Calibri" w:hAnsi="Times New Roman" w:cs="Times New Roman"/>
        <w:sz w:val="20"/>
        <w:szCs w:val="20"/>
        <w:lang w:val="it-IT"/>
      </w:rPr>
    </w:pPr>
    <w:r w:rsidRPr="00840FAE">
      <w:rPr>
        <w:rFonts w:ascii="Times New Roman" w:eastAsia="Calibri" w:hAnsi="Times New Roman" w:cs="Times New Roman"/>
        <w:sz w:val="20"/>
        <w:szCs w:val="20"/>
        <w:lang w:val="it-IT"/>
      </w:rPr>
      <w:t>Largo Vasto a Chiaia</w:t>
    </w:r>
    <w:r w:rsidR="00426E68" w:rsidRPr="00840FAE">
      <w:rPr>
        <w:rFonts w:ascii="Times New Roman" w:eastAsia="Calibri" w:hAnsi="Times New Roman" w:cs="Times New Roman"/>
        <w:sz w:val="20"/>
        <w:szCs w:val="20"/>
        <w:lang w:val="it-IT"/>
      </w:rPr>
      <w:t xml:space="preserve">, </w:t>
    </w:r>
    <w:r w:rsidRPr="00840FAE">
      <w:rPr>
        <w:rFonts w:ascii="Times New Roman" w:eastAsia="Calibri" w:hAnsi="Times New Roman" w:cs="Times New Roman"/>
        <w:sz w:val="20"/>
        <w:szCs w:val="20"/>
        <w:lang w:val="it-IT"/>
      </w:rPr>
      <w:t>82</w:t>
    </w:r>
    <w:r w:rsidR="00426E68" w:rsidRPr="00840FAE">
      <w:rPr>
        <w:rFonts w:ascii="Times New Roman" w:eastAsia="Calibri" w:hAnsi="Times New Roman" w:cs="Times New Roman"/>
        <w:sz w:val="20"/>
        <w:szCs w:val="20"/>
        <w:lang w:val="it-IT"/>
      </w:rPr>
      <w:t xml:space="preserve"> 80121 Napoli C.F. 95118150630</w:t>
    </w:r>
  </w:p>
  <w:p w14:paraId="2333FE93" w14:textId="77777777" w:rsidR="00426E68" w:rsidRPr="00840FAE" w:rsidRDefault="00426E68" w:rsidP="00426E68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0"/>
        <w:szCs w:val="20"/>
        <w:lang w:val="it-IT"/>
      </w:rPr>
    </w:pPr>
    <w:r w:rsidRPr="00840FAE">
      <w:rPr>
        <w:rFonts w:ascii="Times New Roman" w:eastAsia="Calibri" w:hAnsi="Times New Roman" w:cs="Times New Roman"/>
        <w:sz w:val="20"/>
        <w:szCs w:val="20"/>
        <w:lang w:val="it-IT"/>
      </w:rPr>
      <w:t>Per info e contatti</w:t>
    </w:r>
    <w:r w:rsidRPr="00E45E0F">
      <w:rPr>
        <w:rFonts w:ascii="Times New Roman" w:eastAsia="Calibri" w:hAnsi="Times New Roman" w:cs="Times New Roman"/>
        <w:sz w:val="20"/>
        <w:szCs w:val="20"/>
        <w:lang w:val="it-IT"/>
      </w:rPr>
      <w:t>: www.aveponlus.it</w:t>
    </w:r>
    <w:r w:rsidRPr="00840FAE">
      <w:rPr>
        <w:rFonts w:ascii="Times New Roman" w:eastAsia="Calibri" w:hAnsi="Times New Roman" w:cs="Times New Roman"/>
        <w:sz w:val="20"/>
        <w:szCs w:val="20"/>
        <w:lang w:val="it-IT"/>
      </w:rPr>
      <w:t xml:space="preserve">       </w:t>
    </w:r>
  </w:p>
  <w:p w14:paraId="1CBA200D" w14:textId="77777777" w:rsidR="00426E68" w:rsidRPr="00840FAE" w:rsidRDefault="00426E68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BFFE" w14:textId="77777777" w:rsidR="00E45E0F" w:rsidRDefault="00E45E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AE58" w14:textId="77777777" w:rsidR="00301D48" w:rsidRDefault="00301D48" w:rsidP="00426E68">
      <w:pPr>
        <w:spacing w:after="0" w:line="240" w:lineRule="auto"/>
      </w:pPr>
      <w:r>
        <w:separator/>
      </w:r>
    </w:p>
  </w:footnote>
  <w:footnote w:type="continuationSeparator" w:id="0">
    <w:p w14:paraId="626395DD" w14:textId="77777777" w:rsidR="00301D48" w:rsidRDefault="00301D48" w:rsidP="0042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F574" w14:textId="77777777" w:rsidR="00E45E0F" w:rsidRDefault="00E45E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A5D2" w14:textId="77777777" w:rsidR="00426E68" w:rsidRDefault="00606E12" w:rsidP="00426E68">
    <w:pPr>
      <w:pStyle w:val="Intestazione"/>
      <w:jc w:val="center"/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57F45C58" wp14:editId="548786E4">
          <wp:extent cx="1848485" cy="704850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3" cy="715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4B03" w14:textId="77777777" w:rsidR="00E45E0F" w:rsidRDefault="00E45E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1B87"/>
    <w:multiLevelType w:val="hybridMultilevel"/>
    <w:tmpl w:val="92485C4E"/>
    <w:lvl w:ilvl="0" w:tplc="074C67A4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DE1717"/>
    <w:multiLevelType w:val="hybridMultilevel"/>
    <w:tmpl w:val="25B0154E"/>
    <w:lvl w:ilvl="0" w:tplc="074C67A4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2A6723"/>
    <w:multiLevelType w:val="hybridMultilevel"/>
    <w:tmpl w:val="EDE04096"/>
    <w:lvl w:ilvl="0" w:tplc="074C67A4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0D6047"/>
    <w:multiLevelType w:val="hybridMultilevel"/>
    <w:tmpl w:val="8CD40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E6121"/>
    <w:multiLevelType w:val="hybridMultilevel"/>
    <w:tmpl w:val="F1DE5BE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27C75B4"/>
    <w:multiLevelType w:val="hybridMultilevel"/>
    <w:tmpl w:val="994C6F66"/>
    <w:lvl w:ilvl="0" w:tplc="074C67A4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5976129"/>
    <w:multiLevelType w:val="hybridMultilevel"/>
    <w:tmpl w:val="7C822D82"/>
    <w:lvl w:ilvl="0" w:tplc="074C67A4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A3179C"/>
    <w:multiLevelType w:val="hybridMultilevel"/>
    <w:tmpl w:val="F2704DC6"/>
    <w:lvl w:ilvl="0" w:tplc="074C67A4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74935828">
    <w:abstractNumId w:val="4"/>
  </w:num>
  <w:num w:numId="2" w16cid:durableId="418404089">
    <w:abstractNumId w:val="0"/>
  </w:num>
  <w:num w:numId="3" w16cid:durableId="1015114767">
    <w:abstractNumId w:val="1"/>
  </w:num>
  <w:num w:numId="4" w16cid:durableId="1145968930">
    <w:abstractNumId w:val="7"/>
  </w:num>
  <w:num w:numId="5" w16cid:durableId="1684942497">
    <w:abstractNumId w:val="2"/>
  </w:num>
  <w:num w:numId="6" w16cid:durableId="1087730275">
    <w:abstractNumId w:val="6"/>
  </w:num>
  <w:num w:numId="7" w16cid:durableId="888608113">
    <w:abstractNumId w:val="5"/>
  </w:num>
  <w:num w:numId="8" w16cid:durableId="1096557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A9"/>
    <w:rsid w:val="00000757"/>
    <w:rsid w:val="0003119F"/>
    <w:rsid w:val="00095E83"/>
    <w:rsid w:val="000A3067"/>
    <w:rsid w:val="000C68F5"/>
    <w:rsid w:val="000C7B57"/>
    <w:rsid w:val="0014057C"/>
    <w:rsid w:val="001463B5"/>
    <w:rsid w:val="00150805"/>
    <w:rsid w:val="00151202"/>
    <w:rsid w:val="00184D90"/>
    <w:rsid w:val="00190597"/>
    <w:rsid w:val="001A162A"/>
    <w:rsid w:val="002425B2"/>
    <w:rsid w:val="002467B1"/>
    <w:rsid w:val="0025470C"/>
    <w:rsid w:val="002573FA"/>
    <w:rsid w:val="002A6ABC"/>
    <w:rsid w:val="002C5DD3"/>
    <w:rsid w:val="00301D48"/>
    <w:rsid w:val="00305F16"/>
    <w:rsid w:val="003067B4"/>
    <w:rsid w:val="0037599D"/>
    <w:rsid w:val="00375DE1"/>
    <w:rsid w:val="00380480"/>
    <w:rsid w:val="003D44B9"/>
    <w:rsid w:val="003F7FB4"/>
    <w:rsid w:val="00401576"/>
    <w:rsid w:val="00426E68"/>
    <w:rsid w:val="00437749"/>
    <w:rsid w:val="004602FD"/>
    <w:rsid w:val="004A6409"/>
    <w:rsid w:val="004B527A"/>
    <w:rsid w:val="004B5CB8"/>
    <w:rsid w:val="004C3D27"/>
    <w:rsid w:val="004C7278"/>
    <w:rsid w:val="004D0AFD"/>
    <w:rsid w:val="0053766F"/>
    <w:rsid w:val="00577627"/>
    <w:rsid w:val="00581555"/>
    <w:rsid w:val="005815A9"/>
    <w:rsid w:val="005A244F"/>
    <w:rsid w:val="00606E12"/>
    <w:rsid w:val="00610E9E"/>
    <w:rsid w:val="00654C88"/>
    <w:rsid w:val="006650FE"/>
    <w:rsid w:val="0069168A"/>
    <w:rsid w:val="006955BD"/>
    <w:rsid w:val="006A304B"/>
    <w:rsid w:val="006B48CC"/>
    <w:rsid w:val="006D4D1D"/>
    <w:rsid w:val="006E7E16"/>
    <w:rsid w:val="00714E64"/>
    <w:rsid w:val="00766696"/>
    <w:rsid w:val="007B34C8"/>
    <w:rsid w:val="007C3DF5"/>
    <w:rsid w:val="007F7F82"/>
    <w:rsid w:val="00815897"/>
    <w:rsid w:val="00840FAE"/>
    <w:rsid w:val="00873F2F"/>
    <w:rsid w:val="00874BF1"/>
    <w:rsid w:val="00874DCB"/>
    <w:rsid w:val="00875B71"/>
    <w:rsid w:val="0089216F"/>
    <w:rsid w:val="008966DE"/>
    <w:rsid w:val="008B4178"/>
    <w:rsid w:val="008D5CDA"/>
    <w:rsid w:val="0090095A"/>
    <w:rsid w:val="00902655"/>
    <w:rsid w:val="00954547"/>
    <w:rsid w:val="009B1203"/>
    <w:rsid w:val="009C5479"/>
    <w:rsid w:val="00A00D39"/>
    <w:rsid w:val="00A83803"/>
    <w:rsid w:val="00A90A88"/>
    <w:rsid w:val="00AD525B"/>
    <w:rsid w:val="00B26354"/>
    <w:rsid w:val="00B26AC1"/>
    <w:rsid w:val="00BC4924"/>
    <w:rsid w:val="00C01A58"/>
    <w:rsid w:val="00C71E59"/>
    <w:rsid w:val="00C92639"/>
    <w:rsid w:val="00CA01E9"/>
    <w:rsid w:val="00CE308B"/>
    <w:rsid w:val="00CE43F8"/>
    <w:rsid w:val="00D310D7"/>
    <w:rsid w:val="00D70BA4"/>
    <w:rsid w:val="00D97A9A"/>
    <w:rsid w:val="00DB2CE2"/>
    <w:rsid w:val="00DF3D5C"/>
    <w:rsid w:val="00E12891"/>
    <w:rsid w:val="00E16A60"/>
    <w:rsid w:val="00E45E0F"/>
    <w:rsid w:val="00EB0B4A"/>
    <w:rsid w:val="00EB53BB"/>
    <w:rsid w:val="00ED59BE"/>
    <w:rsid w:val="00EF1C7C"/>
    <w:rsid w:val="00EF7B66"/>
    <w:rsid w:val="00F076CA"/>
    <w:rsid w:val="00F56ECE"/>
    <w:rsid w:val="00FF19AD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E79"/>
  <w15:docId w15:val="{AB5280E3-A9A8-4BF5-AB1F-048FABEC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12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6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E68"/>
  </w:style>
  <w:style w:type="paragraph" w:styleId="Pidipagina">
    <w:name w:val="footer"/>
    <w:basedOn w:val="Normale"/>
    <w:link w:val="PidipaginaCarattere"/>
    <w:uiPriority w:val="99"/>
    <w:unhideWhenUsed/>
    <w:rsid w:val="00426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E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E6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A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N° INTERVENTI DI ASSISTENZA DOMICILIARE GRATUITI EROGATI</a:t>
            </a:r>
          </a:p>
        </c:rich>
      </c:tx>
      <c:layout>
        <c:manualLayout>
          <c:xMode val="edge"/>
          <c:yMode val="edge"/>
          <c:x val="0.16350824257204069"/>
          <c:y val="2.12483429359856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Foglio1!$D$5</c:f>
              <c:strCache>
                <c:ptCount val="1"/>
                <c:pt idx="0">
                  <c:v>INT. A.D.G.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Foglio1!$E$4:$R$4</c:f>
              <c:numCache>
                <c:formatCode>General</c:formatCode>
                <c:ptCount val="1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</c:numCache>
            </c:numRef>
          </c:cat>
          <c:val>
            <c:numRef>
              <c:f>Foglio1!$E$5:$R$5</c:f>
              <c:numCache>
                <c:formatCode>General</c:formatCode>
                <c:ptCount val="14"/>
                <c:pt idx="0">
                  <c:v>100</c:v>
                </c:pt>
                <c:pt idx="1">
                  <c:v>166</c:v>
                </c:pt>
                <c:pt idx="2">
                  <c:v>126</c:v>
                </c:pt>
                <c:pt idx="3">
                  <c:v>311</c:v>
                </c:pt>
                <c:pt idx="4">
                  <c:v>515</c:v>
                </c:pt>
                <c:pt idx="5">
                  <c:v>382</c:v>
                </c:pt>
                <c:pt idx="6">
                  <c:v>225</c:v>
                </c:pt>
                <c:pt idx="7">
                  <c:v>58</c:v>
                </c:pt>
                <c:pt idx="8">
                  <c:v>52</c:v>
                </c:pt>
                <c:pt idx="9">
                  <c:v>186</c:v>
                </c:pt>
                <c:pt idx="10">
                  <c:v>254</c:v>
                </c:pt>
                <c:pt idx="11">
                  <c:v>271</c:v>
                </c:pt>
                <c:pt idx="12">
                  <c:v>302</c:v>
                </c:pt>
                <c:pt idx="13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64-4B7F-8546-4E85C2DD0D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05200944"/>
        <c:axId val="405204880"/>
      </c:barChart>
      <c:catAx>
        <c:axId val="40520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05204880"/>
        <c:crosses val="autoZero"/>
        <c:auto val="1"/>
        <c:lblAlgn val="ctr"/>
        <c:lblOffset val="100"/>
        <c:noMultiLvlLbl val="0"/>
      </c:catAx>
      <c:valAx>
        <c:axId val="40520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052009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D1968-E43B-4991-A62A-AC0494E2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 Orefice</cp:lastModifiedBy>
  <cp:revision>8</cp:revision>
  <cp:lastPrinted>2023-02-09T15:14:00Z</cp:lastPrinted>
  <dcterms:created xsi:type="dcterms:W3CDTF">2023-02-22T14:27:00Z</dcterms:created>
  <dcterms:modified xsi:type="dcterms:W3CDTF">2023-03-14T09:18:00Z</dcterms:modified>
</cp:coreProperties>
</file>