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18" w:rsidRDefault="004D3C97" w:rsidP="00965056">
      <w:pPr>
        <w:jc w:val="center"/>
      </w:pPr>
      <w:r>
        <w:rPr>
          <w:noProof/>
        </w:rPr>
        <w:drawing>
          <wp:inline distT="0" distB="0" distL="0" distR="0">
            <wp:extent cx="2571750" cy="762000"/>
            <wp:effectExtent l="19050" t="0" r="0" b="0"/>
            <wp:docPr id="1" name="Immagine 1" descr="fiddo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ddoc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18" w:rsidRDefault="00F25018">
      <w:pPr>
        <w:autoSpaceDE w:val="0"/>
        <w:jc w:val="center"/>
        <w:rPr>
          <w:rFonts w:eastAsia="Times New Roman"/>
          <w:b/>
          <w:bCs/>
          <w:color w:val="0000FF"/>
          <w:sz w:val="36"/>
          <w:szCs w:val="36"/>
        </w:rPr>
      </w:pPr>
      <w:r>
        <w:rPr>
          <w:rFonts w:eastAsia="Times New Roman"/>
          <w:b/>
          <w:bCs/>
          <w:color w:val="0000FF"/>
          <w:sz w:val="36"/>
          <w:szCs w:val="36"/>
        </w:rPr>
        <w:t xml:space="preserve">Federazione Italiana Donne </w:t>
      </w:r>
    </w:p>
    <w:p w:rsidR="00F25018" w:rsidRDefault="00F25018">
      <w:pPr>
        <w:autoSpaceDE w:val="0"/>
        <w:jc w:val="center"/>
        <w:rPr>
          <w:rFonts w:eastAsia="Times New Roman"/>
          <w:b/>
          <w:bCs/>
          <w:color w:val="0000FF"/>
          <w:sz w:val="36"/>
          <w:szCs w:val="36"/>
        </w:rPr>
      </w:pPr>
      <w:r>
        <w:rPr>
          <w:rFonts w:eastAsia="Times New Roman"/>
          <w:b/>
          <w:bCs/>
          <w:color w:val="0000FF"/>
          <w:sz w:val="36"/>
          <w:szCs w:val="36"/>
        </w:rPr>
        <w:t>Dottori Commercialisti ed Esperti Contabili</w:t>
      </w:r>
    </w:p>
    <w:p w:rsidR="00F25018" w:rsidRDefault="00F25018">
      <w:pPr>
        <w:autoSpaceDE w:val="0"/>
        <w:jc w:val="center"/>
        <w:rPr>
          <w:rFonts w:eastAsia="Times New Roman"/>
          <w:color w:val="0000FF"/>
          <w:sz w:val="26"/>
          <w:szCs w:val="26"/>
        </w:rPr>
      </w:pPr>
    </w:p>
    <w:p w:rsidR="00F25018" w:rsidRDefault="00F25018">
      <w:pPr>
        <w:autoSpaceDE w:val="0"/>
        <w:jc w:val="center"/>
        <w:rPr>
          <w:rFonts w:eastAsia="Times New Roman"/>
          <w:b/>
          <w:bCs/>
          <w:color w:val="0000FF"/>
          <w:sz w:val="26"/>
          <w:szCs w:val="26"/>
        </w:rPr>
      </w:pPr>
      <w:r w:rsidRPr="00F959A9">
        <w:rPr>
          <w:rFonts w:eastAsia="Times New Roman"/>
          <w:b/>
          <w:bCs/>
          <w:color w:val="0000FF"/>
          <w:sz w:val="26"/>
          <w:szCs w:val="26"/>
        </w:rPr>
        <w:t>in collaborazione con la</w:t>
      </w:r>
    </w:p>
    <w:p w:rsidR="00F25018" w:rsidRPr="00F959A9" w:rsidRDefault="00F25018">
      <w:pPr>
        <w:autoSpaceDE w:val="0"/>
        <w:jc w:val="center"/>
        <w:rPr>
          <w:rFonts w:eastAsia="Times New Roman"/>
          <w:b/>
          <w:bCs/>
          <w:color w:val="0000FF"/>
          <w:sz w:val="26"/>
          <w:szCs w:val="26"/>
        </w:rPr>
      </w:pPr>
    </w:p>
    <w:p w:rsidR="00F25018" w:rsidRPr="00522972" w:rsidRDefault="00F25018" w:rsidP="00F959A9">
      <w:pPr>
        <w:autoSpaceDE w:val="0"/>
        <w:jc w:val="center"/>
        <w:rPr>
          <w:rFonts w:eastAsia="Times New Roman"/>
          <w:b/>
          <w:bCs/>
          <w:color w:val="000080"/>
          <w:sz w:val="28"/>
          <w:szCs w:val="28"/>
        </w:rPr>
      </w:pPr>
      <w:r w:rsidRPr="00522972">
        <w:rPr>
          <w:rFonts w:eastAsia="Times New Roman"/>
          <w:b/>
          <w:bCs/>
          <w:color w:val="000080"/>
          <w:sz w:val="28"/>
          <w:szCs w:val="28"/>
        </w:rPr>
        <w:t xml:space="preserve">SCUOLA </w:t>
      </w:r>
      <w:proofErr w:type="spellStart"/>
      <w:r w:rsidRPr="00522972">
        <w:rPr>
          <w:rFonts w:eastAsia="Times New Roman"/>
          <w:b/>
          <w:bCs/>
          <w:color w:val="000080"/>
          <w:sz w:val="28"/>
          <w:szCs w:val="28"/>
        </w:rPr>
        <w:t>DI</w:t>
      </w:r>
      <w:proofErr w:type="spellEnd"/>
      <w:r w:rsidRPr="00522972">
        <w:rPr>
          <w:rFonts w:eastAsia="Times New Roman"/>
          <w:b/>
          <w:bCs/>
          <w:color w:val="000080"/>
          <w:sz w:val="28"/>
          <w:szCs w:val="28"/>
        </w:rPr>
        <w:t xml:space="preserve">  FORMAZIONE ORDINE DEI DOTTORI COMMERCIALISTI</w:t>
      </w:r>
    </w:p>
    <w:p w:rsidR="00F25018" w:rsidRPr="00522972" w:rsidRDefault="00F25018" w:rsidP="00F959A9">
      <w:pPr>
        <w:autoSpaceDE w:val="0"/>
        <w:jc w:val="center"/>
        <w:rPr>
          <w:rFonts w:eastAsia="Times New Roman"/>
          <w:b/>
          <w:bCs/>
          <w:color w:val="000080"/>
          <w:sz w:val="28"/>
          <w:szCs w:val="28"/>
        </w:rPr>
      </w:pPr>
      <w:r w:rsidRPr="00522972">
        <w:rPr>
          <w:rFonts w:eastAsia="Times New Roman"/>
          <w:b/>
          <w:bCs/>
          <w:color w:val="000080"/>
          <w:sz w:val="28"/>
          <w:szCs w:val="28"/>
        </w:rPr>
        <w:t xml:space="preserve"> E DEGLI ESPERTI CONTABILI </w:t>
      </w:r>
      <w:proofErr w:type="spellStart"/>
      <w:r w:rsidRPr="00522972">
        <w:rPr>
          <w:rFonts w:eastAsia="Times New Roman"/>
          <w:b/>
          <w:bCs/>
          <w:color w:val="000080"/>
          <w:sz w:val="28"/>
          <w:szCs w:val="28"/>
        </w:rPr>
        <w:t>DI</w:t>
      </w:r>
      <w:proofErr w:type="spellEnd"/>
      <w:r w:rsidRPr="00522972">
        <w:rPr>
          <w:rFonts w:eastAsia="Times New Roman"/>
          <w:b/>
          <w:bCs/>
          <w:color w:val="000080"/>
          <w:sz w:val="28"/>
          <w:szCs w:val="28"/>
        </w:rPr>
        <w:t xml:space="preserve"> NAPOLI</w:t>
      </w:r>
    </w:p>
    <w:p w:rsidR="00F25018" w:rsidRPr="00522972" w:rsidRDefault="00F25018">
      <w:pPr>
        <w:autoSpaceDE w:val="0"/>
        <w:jc w:val="center"/>
        <w:rPr>
          <w:rFonts w:eastAsia="Times New Roman"/>
          <w:color w:val="000080"/>
        </w:rPr>
      </w:pPr>
    </w:p>
    <w:p w:rsidR="00F25018" w:rsidRPr="00522972" w:rsidRDefault="00D469E3">
      <w:pPr>
        <w:autoSpaceDE w:val="0"/>
        <w:jc w:val="center"/>
        <w:rPr>
          <w:rFonts w:eastAsia="Times New Roman"/>
          <w:b/>
          <w:bCs/>
          <w:color w:val="000080"/>
          <w:sz w:val="26"/>
          <w:szCs w:val="26"/>
        </w:rPr>
      </w:pPr>
      <w:r w:rsidRPr="00D469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8.25pt;margin-top:13.75pt;width:311.95pt;height:40.8pt;z-index:251658240;visibility:visible" filled="f" fillcolor="#bbe0e3" stroked="f">
            <v:textbox>
              <w:txbxContent>
                <w:p w:rsidR="00F25018" w:rsidRPr="008C00DB" w:rsidRDefault="00F25018" w:rsidP="008216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CC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CC"/>
                      <w:sz w:val="28"/>
                      <w:szCs w:val="28"/>
                    </w:rPr>
                    <w:t xml:space="preserve">    </w:t>
                  </w:r>
                  <w:r w:rsidRPr="008C00DB">
                    <w:rPr>
                      <w:rFonts w:ascii="Arial" w:hAnsi="Arial" w:cs="Arial"/>
                      <w:b/>
                      <w:bCs/>
                      <w:color w:val="0000CC"/>
                      <w:sz w:val="28"/>
                      <w:szCs w:val="28"/>
                    </w:rPr>
                    <w:t>CONSULTA PRATICANTI</w:t>
                  </w:r>
                  <w:r>
                    <w:rPr>
                      <w:rFonts w:ascii="Arial" w:hAnsi="Arial" w:cs="Arial"/>
                      <w:b/>
                      <w:bCs/>
                      <w:color w:val="0000CC"/>
                      <w:sz w:val="28"/>
                      <w:szCs w:val="28"/>
                    </w:rPr>
                    <w:t xml:space="preserve"> e GIOVANI DOTTORI COMMERCIALISTI</w:t>
                  </w:r>
                </w:p>
              </w:txbxContent>
            </v:textbox>
          </v:shape>
        </w:pict>
      </w:r>
      <w:r w:rsidR="00F25018" w:rsidRPr="00522972">
        <w:rPr>
          <w:rFonts w:eastAsia="Times New Roman"/>
          <w:b/>
          <w:bCs/>
          <w:color w:val="000080"/>
          <w:sz w:val="26"/>
          <w:szCs w:val="26"/>
        </w:rPr>
        <w:t xml:space="preserve">e con la </w:t>
      </w:r>
    </w:p>
    <w:p w:rsidR="00F25018" w:rsidRPr="00821686" w:rsidRDefault="00F25018">
      <w:pPr>
        <w:autoSpaceDE w:val="0"/>
        <w:jc w:val="center"/>
        <w:rPr>
          <w:rFonts w:eastAsia="Times New Roman"/>
          <w:b/>
          <w:bCs/>
          <w:color w:val="0000FF"/>
          <w:sz w:val="26"/>
          <w:szCs w:val="26"/>
        </w:rPr>
      </w:pPr>
    </w:p>
    <w:p w:rsidR="00F25018" w:rsidRDefault="00F25018">
      <w:pPr>
        <w:autoSpaceDE w:val="0"/>
        <w:jc w:val="center"/>
        <w:rPr>
          <w:rFonts w:eastAsia="Times New Roman"/>
        </w:rPr>
      </w:pPr>
    </w:p>
    <w:p w:rsidR="00F25018" w:rsidRDefault="00F25018">
      <w:pPr>
        <w:autoSpaceDE w:val="0"/>
        <w:jc w:val="center"/>
        <w:rPr>
          <w:rFonts w:eastAsia="Times New Roman"/>
        </w:rPr>
      </w:pPr>
    </w:p>
    <w:p w:rsidR="00F25018" w:rsidRDefault="00F25018">
      <w:pPr>
        <w:autoSpaceDE w:val="0"/>
        <w:jc w:val="center"/>
        <w:rPr>
          <w:rFonts w:eastAsia="Times New Roman"/>
          <w:b/>
          <w:bCs/>
          <w:color w:val="0000FF"/>
          <w:sz w:val="26"/>
          <w:szCs w:val="26"/>
        </w:rPr>
      </w:pPr>
      <w:r>
        <w:rPr>
          <w:rFonts w:eastAsia="Times New Roman"/>
          <w:b/>
          <w:bCs/>
          <w:color w:val="0000FF"/>
          <w:sz w:val="26"/>
          <w:szCs w:val="26"/>
        </w:rPr>
        <w:t>presenta</w:t>
      </w:r>
    </w:p>
    <w:p w:rsidR="00F25018" w:rsidRDefault="00F25018">
      <w:pPr>
        <w:autoSpaceDE w:val="0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>________________________________________________________________________________</w:t>
      </w:r>
    </w:p>
    <w:p w:rsidR="00F25018" w:rsidRDefault="00F25018">
      <w:pPr>
        <w:autoSpaceDE w:val="0"/>
        <w:jc w:val="center"/>
        <w:rPr>
          <w:rFonts w:eastAsia="Times New Roman"/>
          <w:b/>
          <w:bCs/>
          <w:color w:val="FF0000"/>
          <w:sz w:val="34"/>
          <w:szCs w:val="34"/>
        </w:rPr>
      </w:pPr>
    </w:p>
    <w:p w:rsidR="00F25018" w:rsidRPr="00522972" w:rsidRDefault="00F25018" w:rsidP="004D0C89">
      <w:pPr>
        <w:tabs>
          <w:tab w:val="left" w:pos="9923"/>
        </w:tabs>
        <w:autoSpaceDE w:val="0"/>
        <w:ind w:left="-284" w:right="-569" w:hanging="142"/>
        <w:jc w:val="center"/>
        <w:rPr>
          <w:rFonts w:eastAsia="Times New Roman"/>
          <w:i/>
          <w:iCs/>
          <w:color w:val="993300"/>
          <w:sz w:val="34"/>
          <w:szCs w:val="34"/>
        </w:rPr>
      </w:pPr>
      <w:r w:rsidRPr="00522972">
        <w:rPr>
          <w:rFonts w:eastAsia="Times New Roman"/>
          <w:i/>
          <w:iCs/>
          <w:color w:val="993300"/>
          <w:sz w:val="34"/>
          <w:szCs w:val="34"/>
        </w:rPr>
        <w:t xml:space="preserve">ESERCITAZIONI PRATICHE PER LA PREPARAZIONE ALL’ESAME </w:t>
      </w:r>
      <w:proofErr w:type="spellStart"/>
      <w:r w:rsidRPr="00522972">
        <w:rPr>
          <w:rFonts w:eastAsia="Times New Roman"/>
          <w:i/>
          <w:iCs/>
          <w:color w:val="993300"/>
          <w:sz w:val="34"/>
          <w:szCs w:val="34"/>
        </w:rPr>
        <w:t>DI</w:t>
      </w:r>
      <w:proofErr w:type="spellEnd"/>
      <w:r w:rsidRPr="00522972">
        <w:rPr>
          <w:rFonts w:eastAsia="Times New Roman"/>
          <w:i/>
          <w:iCs/>
          <w:color w:val="993300"/>
          <w:sz w:val="34"/>
          <w:szCs w:val="34"/>
        </w:rPr>
        <w:t xml:space="preserve"> STATO PER L’ABILITAZIONE ALLA PROFESSIONE </w:t>
      </w:r>
      <w:proofErr w:type="spellStart"/>
      <w:r w:rsidRPr="00522972">
        <w:rPr>
          <w:rFonts w:eastAsia="Times New Roman"/>
          <w:i/>
          <w:iCs/>
          <w:color w:val="993300"/>
          <w:sz w:val="34"/>
          <w:szCs w:val="34"/>
        </w:rPr>
        <w:t>DI</w:t>
      </w:r>
      <w:proofErr w:type="spellEnd"/>
      <w:r w:rsidRPr="00522972">
        <w:rPr>
          <w:rFonts w:eastAsia="Times New Roman"/>
          <w:i/>
          <w:iCs/>
          <w:color w:val="993300"/>
          <w:sz w:val="34"/>
          <w:szCs w:val="34"/>
        </w:rPr>
        <w:t xml:space="preserve"> DOTTORE COMMERCIALISTA </w:t>
      </w:r>
    </w:p>
    <w:p w:rsidR="00F25018" w:rsidRDefault="00F25018">
      <w:pPr>
        <w:autoSpaceDE w:val="0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>________________________________________________________________________________</w:t>
      </w:r>
    </w:p>
    <w:p w:rsidR="00F25018" w:rsidRDefault="00F25018">
      <w:pPr>
        <w:autoSpaceDE w:val="0"/>
        <w:rPr>
          <w:rFonts w:eastAsia="Times New Roman"/>
          <w:b/>
          <w:bCs/>
          <w:color w:val="0000FF"/>
        </w:rPr>
      </w:pPr>
    </w:p>
    <w:p w:rsidR="00F25018" w:rsidRPr="001604E5" w:rsidRDefault="00F25018" w:rsidP="001604E5">
      <w:pPr>
        <w:pStyle w:val="Titolo3"/>
        <w:jc w:val="center"/>
        <w:rPr>
          <w:color w:val="0000FF"/>
          <w:u w:val="none"/>
        </w:rPr>
      </w:pPr>
      <w:r w:rsidRPr="001604E5">
        <w:rPr>
          <w:color w:val="0000FF"/>
          <w:u w:val="none"/>
        </w:rPr>
        <w:t>Saluti e  ina</w:t>
      </w:r>
      <w:r>
        <w:rPr>
          <w:color w:val="0000FF"/>
          <w:u w:val="none"/>
        </w:rPr>
        <w:t>u</w:t>
      </w:r>
      <w:r w:rsidRPr="001604E5">
        <w:rPr>
          <w:color w:val="0000FF"/>
          <w:u w:val="none"/>
        </w:rPr>
        <w:t>gurazione del corso</w:t>
      </w:r>
    </w:p>
    <w:p w:rsidR="00F25018" w:rsidRPr="009F528E" w:rsidRDefault="00F25018" w:rsidP="009F528E"/>
    <w:p w:rsidR="00F25018" w:rsidRPr="00A634D8" w:rsidRDefault="00F25018" w:rsidP="009045B8">
      <w:pPr>
        <w:jc w:val="center"/>
        <w:rPr>
          <w:b/>
          <w:bCs/>
          <w:i/>
          <w:iCs/>
          <w:color w:val="0000FF"/>
          <w:sz w:val="20"/>
          <w:szCs w:val="20"/>
        </w:rPr>
      </w:pPr>
      <w:r w:rsidRPr="00A634D8">
        <w:rPr>
          <w:b/>
          <w:bCs/>
          <w:i/>
          <w:iCs/>
          <w:color w:val="0000FF"/>
          <w:sz w:val="20"/>
          <w:szCs w:val="20"/>
        </w:rPr>
        <w:t xml:space="preserve"> </w:t>
      </w:r>
    </w:p>
    <w:p w:rsidR="00F25018" w:rsidRPr="004D0C89" w:rsidRDefault="00F25018" w:rsidP="009045B8">
      <w:pPr>
        <w:rPr>
          <w:b/>
          <w:bCs/>
          <w:color w:val="0000FF"/>
        </w:rPr>
      </w:pPr>
      <w:r w:rsidRPr="004D0C89">
        <w:rPr>
          <w:b/>
          <w:bCs/>
          <w:color w:val="0000FF"/>
        </w:rPr>
        <w:t>Antonella La Porta</w:t>
      </w:r>
    </w:p>
    <w:p w:rsidR="00F25018" w:rsidRPr="004D0C89" w:rsidRDefault="00F25018" w:rsidP="00A7019D">
      <w:pPr>
        <w:rPr>
          <w:color w:val="0000FF"/>
          <w:sz w:val="22"/>
          <w:szCs w:val="22"/>
        </w:rPr>
      </w:pPr>
      <w:r w:rsidRPr="004D0C89">
        <w:rPr>
          <w:color w:val="0000FF"/>
          <w:sz w:val="22"/>
          <w:szCs w:val="22"/>
        </w:rPr>
        <w:t xml:space="preserve">Presidente Federazione Italiana Donne Dottori Commercialisti ed Esperti Contabili </w:t>
      </w:r>
    </w:p>
    <w:p w:rsidR="00F25018" w:rsidRPr="00A634D8" w:rsidRDefault="00F25018" w:rsidP="00A7019D">
      <w:pPr>
        <w:rPr>
          <w:b/>
          <w:bCs/>
          <w:color w:val="0000FF"/>
          <w:sz w:val="20"/>
          <w:szCs w:val="20"/>
        </w:rPr>
      </w:pPr>
    </w:p>
    <w:p w:rsidR="00F25018" w:rsidRPr="004D0C89" w:rsidRDefault="00F25018" w:rsidP="009045B8">
      <w:pPr>
        <w:rPr>
          <w:b/>
          <w:bCs/>
          <w:color w:val="0000FF"/>
        </w:rPr>
      </w:pPr>
      <w:r w:rsidRPr="004D0C89">
        <w:rPr>
          <w:b/>
          <w:bCs/>
          <w:color w:val="0000FF"/>
        </w:rPr>
        <w:t>Vincenzo Moretta</w:t>
      </w:r>
    </w:p>
    <w:p w:rsidR="00F25018" w:rsidRDefault="00F25018" w:rsidP="00A7019D">
      <w:pPr>
        <w:rPr>
          <w:color w:val="0000FF"/>
          <w:sz w:val="20"/>
          <w:szCs w:val="20"/>
        </w:rPr>
      </w:pPr>
      <w:r w:rsidRPr="00A634D8">
        <w:rPr>
          <w:color w:val="0000FF"/>
          <w:sz w:val="20"/>
          <w:szCs w:val="20"/>
        </w:rPr>
        <w:t>Presidente ODCEC di Napoli</w:t>
      </w:r>
    </w:p>
    <w:p w:rsidR="00F25018" w:rsidRDefault="00F25018" w:rsidP="00A7019D">
      <w:pPr>
        <w:rPr>
          <w:color w:val="0000FF"/>
          <w:sz w:val="20"/>
          <w:szCs w:val="20"/>
        </w:rPr>
      </w:pPr>
    </w:p>
    <w:p w:rsidR="00F25018" w:rsidRPr="00A634D8" w:rsidRDefault="00F25018" w:rsidP="00A7019D">
      <w:pPr>
        <w:pStyle w:val="Titolo3"/>
        <w:rPr>
          <w:color w:val="0000FF"/>
          <w:sz w:val="20"/>
          <w:szCs w:val="20"/>
        </w:rPr>
      </w:pPr>
    </w:p>
    <w:p w:rsidR="00F25018" w:rsidRDefault="00F25018">
      <w:pPr>
        <w:autoSpaceDE w:val="0"/>
        <w:jc w:val="center"/>
        <w:rPr>
          <w:rFonts w:eastAsia="Times New Roman"/>
          <w:b/>
          <w:bCs/>
          <w:color w:val="0000FF"/>
          <w:sz w:val="32"/>
          <w:szCs w:val="32"/>
        </w:rPr>
      </w:pPr>
    </w:p>
    <w:p w:rsidR="00F25018" w:rsidRDefault="00F25018">
      <w:pPr>
        <w:autoSpaceDE w:val="0"/>
        <w:jc w:val="center"/>
        <w:rPr>
          <w:rFonts w:eastAsia="Times New Roman"/>
          <w:b/>
          <w:bCs/>
          <w:color w:val="0000FF"/>
          <w:sz w:val="32"/>
          <w:szCs w:val="32"/>
        </w:rPr>
      </w:pPr>
      <w:r>
        <w:rPr>
          <w:rFonts w:eastAsia="Times New Roman"/>
          <w:b/>
          <w:bCs/>
          <w:color w:val="0000FF"/>
          <w:sz w:val="32"/>
          <w:szCs w:val="32"/>
        </w:rPr>
        <w:t xml:space="preserve">PROGRAMMA </w:t>
      </w:r>
    </w:p>
    <w:p w:rsidR="00F25018" w:rsidRDefault="00F25018">
      <w:pPr>
        <w:autoSpaceDE w:val="0"/>
        <w:jc w:val="center"/>
        <w:rPr>
          <w:rFonts w:eastAsia="Times New Roman"/>
          <w:b/>
          <w:bCs/>
          <w:color w:val="0000FF"/>
          <w:sz w:val="32"/>
          <w:szCs w:val="32"/>
        </w:rPr>
      </w:pPr>
    </w:p>
    <w:p w:rsidR="008128F6" w:rsidRPr="006D6A31" w:rsidRDefault="008128F6" w:rsidP="008128F6">
      <w:pPr>
        <w:autoSpaceDE w:val="0"/>
        <w:rPr>
          <w:rFonts w:eastAsia="Times New Roman"/>
          <w:b/>
          <w:bCs/>
          <w:color w:val="0000FF"/>
          <w:sz w:val="28"/>
          <w:szCs w:val="28"/>
        </w:rPr>
      </w:pPr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I GIORNATA: </w:t>
      </w:r>
      <w:r w:rsidR="002C2B38" w:rsidRPr="006D6A31"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OPERAZIONI STRAORDINARIE </w:t>
      </w:r>
    </w:p>
    <w:p w:rsidR="003C3877" w:rsidRPr="00B96828" w:rsidRDefault="003C3877" w:rsidP="003C3877">
      <w:pPr>
        <w:numPr>
          <w:ilvl w:val="0"/>
          <w:numId w:val="1"/>
        </w:numPr>
        <w:autoSpaceDE w:val="0"/>
        <w:rPr>
          <w:rFonts w:eastAsia="Times New Roman"/>
          <w:b/>
          <w:bCs/>
          <w:color w:val="0066CD"/>
          <w:sz w:val="28"/>
          <w:szCs w:val="28"/>
        </w:rPr>
      </w:pPr>
      <w:r>
        <w:rPr>
          <w:rFonts w:eastAsia="Times New Roman"/>
          <w:b/>
          <w:bCs/>
          <w:color w:val="0066CD"/>
          <w:sz w:val="28"/>
          <w:szCs w:val="28"/>
        </w:rPr>
        <w:t>CONFERIMENTI</w:t>
      </w:r>
      <w:r w:rsidRPr="00B96828">
        <w:rPr>
          <w:rFonts w:eastAsia="Times New Roman"/>
          <w:b/>
          <w:bCs/>
          <w:color w:val="0066CD"/>
        </w:rPr>
        <w:t>–</w:t>
      </w:r>
      <w:r>
        <w:rPr>
          <w:rFonts w:eastAsia="Times New Roman"/>
          <w:b/>
          <w:bCs/>
          <w:color w:val="0066CD"/>
          <w:sz w:val="28"/>
          <w:szCs w:val="28"/>
        </w:rPr>
        <w:t xml:space="preserve"> </w:t>
      </w:r>
      <w:r w:rsidRPr="000E5CC8">
        <w:rPr>
          <w:rFonts w:eastAsia="Times New Roman"/>
          <w:b/>
          <w:bCs/>
          <w:color w:val="0066CD"/>
        </w:rPr>
        <w:t>2</w:t>
      </w:r>
      <w:r>
        <w:rPr>
          <w:rFonts w:eastAsia="Times New Roman"/>
          <w:b/>
          <w:bCs/>
          <w:color w:val="0066CD"/>
        </w:rPr>
        <w:t>9</w:t>
      </w:r>
      <w:r w:rsidRPr="000E5CC8">
        <w:rPr>
          <w:rFonts w:eastAsia="Times New Roman"/>
          <w:b/>
          <w:bCs/>
          <w:color w:val="0066CD"/>
        </w:rPr>
        <w:t xml:space="preserve"> MAGGIO 2018</w:t>
      </w:r>
      <w:r w:rsidRPr="004638AF">
        <w:rPr>
          <w:rFonts w:eastAsia="Times New Roman"/>
          <w:b/>
          <w:bCs/>
          <w:color w:val="0066CD"/>
        </w:rPr>
        <w:t xml:space="preserve"> ore 15.00-17.00</w:t>
      </w:r>
    </w:p>
    <w:p w:rsidR="003C3877" w:rsidRDefault="003C3877" w:rsidP="003C3877">
      <w:pPr>
        <w:numPr>
          <w:ilvl w:val="0"/>
          <w:numId w:val="1"/>
        </w:numPr>
        <w:autoSpaceDE w:val="0"/>
        <w:rPr>
          <w:rFonts w:eastAsia="Times New Roman"/>
          <w:b/>
          <w:bCs/>
          <w:color w:val="0066CD"/>
        </w:rPr>
      </w:pPr>
      <w:r w:rsidRPr="00B96828">
        <w:rPr>
          <w:rFonts w:eastAsia="Times New Roman"/>
          <w:b/>
          <w:bCs/>
          <w:color w:val="0066CD"/>
          <w:sz w:val="28"/>
          <w:szCs w:val="28"/>
        </w:rPr>
        <w:t xml:space="preserve">TRASFORMAZIONI E LIQUIDAZIONI </w:t>
      </w:r>
      <w:r>
        <w:rPr>
          <w:rFonts w:eastAsia="Times New Roman"/>
          <w:b/>
          <w:bCs/>
          <w:color w:val="0066CD"/>
        </w:rPr>
        <w:t xml:space="preserve">– </w:t>
      </w:r>
      <w:r w:rsidRPr="000E5CC8">
        <w:rPr>
          <w:rFonts w:eastAsia="Times New Roman"/>
          <w:b/>
          <w:bCs/>
          <w:color w:val="0066CD"/>
        </w:rPr>
        <w:t>2</w:t>
      </w:r>
      <w:r>
        <w:rPr>
          <w:rFonts w:eastAsia="Times New Roman"/>
          <w:b/>
          <w:bCs/>
          <w:color w:val="0066CD"/>
        </w:rPr>
        <w:t>9</w:t>
      </w:r>
      <w:r w:rsidRPr="000E5CC8">
        <w:rPr>
          <w:rFonts w:eastAsia="Times New Roman"/>
          <w:b/>
          <w:bCs/>
          <w:color w:val="0066CD"/>
        </w:rPr>
        <w:t xml:space="preserve"> MAGGIO 2018</w:t>
      </w:r>
      <w:r w:rsidRPr="004638AF">
        <w:rPr>
          <w:rFonts w:eastAsia="Times New Roman"/>
          <w:b/>
          <w:bCs/>
          <w:color w:val="0066CD"/>
        </w:rPr>
        <w:t xml:space="preserve"> </w:t>
      </w:r>
      <w:r>
        <w:rPr>
          <w:rFonts w:eastAsia="Times New Roman"/>
          <w:b/>
          <w:bCs/>
          <w:color w:val="0066CD"/>
        </w:rPr>
        <w:t xml:space="preserve">ore 17.00-19.00 </w:t>
      </w:r>
    </w:p>
    <w:p w:rsidR="003C3877" w:rsidRDefault="003C3877" w:rsidP="003C3877">
      <w:pPr>
        <w:autoSpaceDE w:val="0"/>
        <w:rPr>
          <w:rFonts w:eastAsia="Times New Roman"/>
          <w:b/>
          <w:bCs/>
          <w:color w:val="0066CD"/>
        </w:rPr>
      </w:pPr>
    </w:p>
    <w:p w:rsidR="003C3877" w:rsidRDefault="003C3877" w:rsidP="003C3877">
      <w:pPr>
        <w:autoSpaceDE w:val="0"/>
        <w:rPr>
          <w:rFonts w:eastAsia="Times New Roman"/>
          <w:b/>
          <w:bCs/>
          <w:color w:val="0066CD"/>
        </w:rPr>
      </w:pPr>
    </w:p>
    <w:p w:rsidR="00F25018" w:rsidRPr="004638AF" w:rsidRDefault="00F25018" w:rsidP="00A11AE6">
      <w:pPr>
        <w:autoSpaceDE w:val="0"/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II GIORNATA </w:t>
      </w:r>
      <w:r w:rsidRPr="006D6A31"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: </w:t>
      </w:r>
      <w:r w:rsidR="002C2B38"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>DIRITTO FALLIMENTARE</w:t>
      </w:r>
    </w:p>
    <w:p w:rsidR="003C3877" w:rsidRPr="00B96828" w:rsidRDefault="003C3877" w:rsidP="003C3877">
      <w:pPr>
        <w:numPr>
          <w:ilvl w:val="0"/>
          <w:numId w:val="1"/>
        </w:numPr>
        <w:rPr>
          <w:rFonts w:eastAsia="Times New Roman"/>
          <w:b/>
          <w:bCs/>
          <w:color w:val="0066CD"/>
        </w:rPr>
      </w:pPr>
      <w:r>
        <w:rPr>
          <w:rFonts w:eastAsia="Times New Roman"/>
          <w:b/>
          <w:bCs/>
          <w:color w:val="0066CD"/>
          <w:sz w:val="28"/>
          <w:szCs w:val="28"/>
        </w:rPr>
        <w:t>DIRITTO FALLIMENTARE</w:t>
      </w:r>
      <w:r>
        <w:rPr>
          <w:rFonts w:eastAsia="Times New Roman"/>
          <w:b/>
          <w:bCs/>
          <w:color w:val="0066CD"/>
        </w:rPr>
        <w:t xml:space="preserve">–  30 MAGGIO 2018  ore 15.00 – 17.00 </w:t>
      </w:r>
    </w:p>
    <w:p w:rsidR="003C3877" w:rsidRDefault="003C3877" w:rsidP="003C3877">
      <w:pPr>
        <w:numPr>
          <w:ilvl w:val="0"/>
          <w:numId w:val="1"/>
        </w:numPr>
        <w:autoSpaceDE w:val="0"/>
        <w:rPr>
          <w:rFonts w:eastAsia="Times New Roman"/>
          <w:b/>
          <w:bCs/>
          <w:color w:val="0066CD"/>
        </w:rPr>
      </w:pPr>
      <w:r>
        <w:rPr>
          <w:rFonts w:eastAsia="Times New Roman"/>
          <w:b/>
          <w:bCs/>
          <w:color w:val="0066CD"/>
          <w:sz w:val="28"/>
          <w:szCs w:val="28"/>
        </w:rPr>
        <w:t>DIRTTO FALLIMENTARE</w:t>
      </w:r>
      <w:r w:rsidRPr="00B96828">
        <w:rPr>
          <w:rFonts w:eastAsia="Times New Roman"/>
          <w:b/>
          <w:bCs/>
          <w:color w:val="0066CD"/>
          <w:sz w:val="28"/>
          <w:szCs w:val="28"/>
        </w:rPr>
        <w:t xml:space="preserve"> </w:t>
      </w:r>
      <w:r>
        <w:rPr>
          <w:rFonts w:eastAsia="Times New Roman"/>
          <w:b/>
          <w:bCs/>
          <w:color w:val="0066CD"/>
        </w:rPr>
        <w:t xml:space="preserve">– 30 MAGGIO 2018  ore 17.00 – 19.00 </w:t>
      </w:r>
    </w:p>
    <w:p w:rsidR="00F25018" w:rsidRDefault="00F25018" w:rsidP="003C3877">
      <w:pPr>
        <w:autoSpaceDE w:val="0"/>
        <w:ind w:left="1778"/>
        <w:rPr>
          <w:rFonts w:eastAsia="Times New Roman"/>
          <w:b/>
          <w:bCs/>
          <w:color w:val="0066CD"/>
        </w:rPr>
      </w:pPr>
    </w:p>
    <w:p w:rsidR="00F25018" w:rsidRPr="00B96828" w:rsidRDefault="00F25018" w:rsidP="00A11AE6">
      <w:pPr>
        <w:autoSpaceDE w:val="0"/>
        <w:ind w:left="1778"/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</w:pPr>
    </w:p>
    <w:p w:rsidR="00F25018" w:rsidRDefault="00F25018" w:rsidP="008E6EBF">
      <w:pPr>
        <w:autoSpaceDE w:val="0"/>
        <w:rPr>
          <w:rFonts w:eastAsia="Times New Roman"/>
          <w:b/>
          <w:bCs/>
          <w:color w:val="0000FF"/>
          <w:sz w:val="32"/>
          <w:szCs w:val="32"/>
        </w:rPr>
      </w:pPr>
    </w:p>
    <w:p w:rsidR="00962A9D" w:rsidRDefault="00962A9D" w:rsidP="008E6EBF">
      <w:pPr>
        <w:autoSpaceDE w:val="0"/>
        <w:rPr>
          <w:rFonts w:eastAsia="Times New Roman"/>
          <w:b/>
          <w:bCs/>
          <w:color w:val="0000FF"/>
          <w:sz w:val="32"/>
          <w:szCs w:val="32"/>
        </w:rPr>
      </w:pPr>
    </w:p>
    <w:p w:rsidR="00F25018" w:rsidRDefault="00F25018" w:rsidP="008E6EBF">
      <w:pPr>
        <w:autoSpaceDE w:val="0"/>
        <w:rPr>
          <w:rFonts w:eastAsia="Times New Roman"/>
          <w:b/>
          <w:bCs/>
          <w:color w:val="0000FF"/>
          <w:sz w:val="32"/>
          <w:szCs w:val="32"/>
        </w:rPr>
      </w:pPr>
    </w:p>
    <w:p w:rsidR="00F25018" w:rsidRDefault="00F25018" w:rsidP="00A11AE6">
      <w:pPr>
        <w:autoSpaceDE w:val="0"/>
        <w:rPr>
          <w:rFonts w:eastAsia="Times New Roman"/>
          <w:b/>
          <w:bCs/>
          <w:color w:val="000081"/>
        </w:rPr>
      </w:pPr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>III</w:t>
      </w:r>
      <w:r w:rsidRPr="006D6A31"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>GIORNATA</w:t>
      </w:r>
      <w:r w:rsidRPr="006D6A31"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: </w:t>
      </w:r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ANALISI </w:t>
      </w:r>
      <w:proofErr w:type="spellStart"/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>DI</w:t>
      </w:r>
      <w:proofErr w:type="spellEnd"/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 BILANCIO PER INDICI E PER FLUSSI</w:t>
      </w:r>
      <w:r w:rsidRPr="006D6A31"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 </w:t>
      </w:r>
    </w:p>
    <w:p w:rsidR="00F25018" w:rsidRPr="00DA2F41" w:rsidRDefault="00F25018" w:rsidP="00A11AE6">
      <w:pPr>
        <w:numPr>
          <w:ilvl w:val="0"/>
          <w:numId w:val="1"/>
        </w:numPr>
        <w:autoSpaceDE w:val="0"/>
        <w:rPr>
          <w:rFonts w:eastAsia="Times New Roman"/>
          <w:b/>
          <w:bCs/>
          <w:color w:val="0066CD"/>
        </w:rPr>
      </w:pPr>
      <w:r w:rsidRPr="00717E8D">
        <w:rPr>
          <w:rFonts w:eastAsia="Times New Roman"/>
          <w:b/>
          <w:bCs/>
          <w:color w:val="0066CD"/>
          <w:sz w:val="28"/>
          <w:szCs w:val="28"/>
        </w:rPr>
        <w:t>ANALISI PER INDICI</w:t>
      </w:r>
      <w:r w:rsidR="003C3B32">
        <w:rPr>
          <w:rFonts w:eastAsia="Times New Roman"/>
          <w:b/>
          <w:bCs/>
          <w:color w:val="0066CD"/>
        </w:rPr>
        <w:t>– 31</w:t>
      </w:r>
      <w:r>
        <w:rPr>
          <w:rFonts w:eastAsia="Times New Roman"/>
          <w:b/>
          <w:bCs/>
          <w:color w:val="0066CD"/>
        </w:rPr>
        <w:t xml:space="preserve"> MAGGIO 2018 ore 15.00-17.00 </w:t>
      </w:r>
    </w:p>
    <w:p w:rsidR="00F25018" w:rsidRDefault="00F25018" w:rsidP="00A11AE6">
      <w:pPr>
        <w:numPr>
          <w:ilvl w:val="0"/>
          <w:numId w:val="1"/>
        </w:numPr>
        <w:autoSpaceDE w:val="0"/>
        <w:rPr>
          <w:rFonts w:eastAsia="Times New Roman"/>
          <w:b/>
          <w:bCs/>
          <w:color w:val="0066CD"/>
        </w:rPr>
      </w:pPr>
      <w:r w:rsidRPr="00717E8D">
        <w:rPr>
          <w:rFonts w:eastAsia="Times New Roman"/>
          <w:b/>
          <w:bCs/>
          <w:color w:val="0066CD"/>
          <w:sz w:val="28"/>
          <w:szCs w:val="28"/>
        </w:rPr>
        <w:t>ANALISI PER FLUSSI (RENDICONTO</w:t>
      </w:r>
      <w:r>
        <w:rPr>
          <w:rFonts w:eastAsia="Times New Roman"/>
          <w:b/>
          <w:bCs/>
          <w:color w:val="0066CD"/>
          <w:sz w:val="28"/>
          <w:szCs w:val="28"/>
        </w:rPr>
        <w:t xml:space="preserve"> </w:t>
      </w:r>
      <w:r w:rsidRPr="00717E8D">
        <w:rPr>
          <w:rFonts w:eastAsia="Times New Roman"/>
          <w:b/>
          <w:bCs/>
          <w:color w:val="0066CD"/>
          <w:sz w:val="28"/>
          <w:szCs w:val="28"/>
        </w:rPr>
        <w:t>FINANZIARIO)</w:t>
      </w:r>
      <w:r>
        <w:rPr>
          <w:rFonts w:eastAsia="Times New Roman"/>
          <w:b/>
          <w:bCs/>
          <w:color w:val="0066CD"/>
          <w:sz w:val="28"/>
          <w:szCs w:val="28"/>
        </w:rPr>
        <w:t xml:space="preserve"> </w:t>
      </w:r>
      <w:r>
        <w:rPr>
          <w:rFonts w:eastAsia="Times New Roman"/>
          <w:b/>
          <w:bCs/>
          <w:color w:val="0066CD"/>
        </w:rPr>
        <w:t xml:space="preserve">– </w:t>
      </w:r>
    </w:p>
    <w:p w:rsidR="00F25018" w:rsidRPr="00DA2F41" w:rsidRDefault="003C3B32" w:rsidP="000E5CC8">
      <w:pPr>
        <w:autoSpaceDE w:val="0"/>
        <w:ind w:left="1778"/>
        <w:rPr>
          <w:rFonts w:eastAsia="Times New Roman"/>
          <w:b/>
          <w:bCs/>
          <w:color w:val="0066CD"/>
        </w:rPr>
      </w:pPr>
      <w:r>
        <w:rPr>
          <w:rFonts w:eastAsia="Times New Roman"/>
          <w:b/>
          <w:bCs/>
          <w:color w:val="0066CD"/>
        </w:rPr>
        <w:t>31</w:t>
      </w:r>
      <w:r w:rsidR="00F25018">
        <w:rPr>
          <w:rFonts w:eastAsia="Times New Roman"/>
          <w:b/>
          <w:bCs/>
          <w:color w:val="0066CD"/>
        </w:rPr>
        <w:t xml:space="preserve"> MAGGIO 2018 ore 17.00-19.00 </w:t>
      </w:r>
    </w:p>
    <w:p w:rsidR="00F25018" w:rsidRDefault="00F25018" w:rsidP="00A11AE6">
      <w:pPr>
        <w:autoSpaceDE w:val="0"/>
        <w:rPr>
          <w:rFonts w:eastAsia="Times New Roman"/>
          <w:b/>
          <w:bCs/>
          <w:color w:val="0066CD"/>
          <w:sz w:val="28"/>
          <w:szCs w:val="28"/>
        </w:rPr>
      </w:pPr>
    </w:p>
    <w:p w:rsidR="00F25018" w:rsidRDefault="00F25018" w:rsidP="002B4B7B">
      <w:pPr>
        <w:autoSpaceDE w:val="0"/>
        <w:rPr>
          <w:rFonts w:eastAsia="Times New Roman"/>
          <w:b/>
          <w:bCs/>
          <w:color w:val="0000FF"/>
          <w:sz w:val="32"/>
          <w:szCs w:val="32"/>
        </w:rPr>
      </w:pPr>
    </w:p>
    <w:p w:rsidR="00F25018" w:rsidRPr="006D6A31" w:rsidRDefault="00F25018" w:rsidP="007179AD">
      <w:pPr>
        <w:autoSpaceDE w:val="0"/>
        <w:rPr>
          <w:rFonts w:eastAsia="Times New Roman"/>
          <w:b/>
          <w:bCs/>
          <w:color w:val="0000FF"/>
          <w:sz w:val="28"/>
          <w:szCs w:val="28"/>
        </w:rPr>
      </w:pPr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IV GIORNATA: OPERAZIONI STRAORDINARIE </w:t>
      </w:r>
    </w:p>
    <w:p w:rsidR="003C3B32" w:rsidRPr="00B96828" w:rsidRDefault="003C3B32" w:rsidP="003C3B32">
      <w:pPr>
        <w:numPr>
          <w:ilvl w:val="0"/>
          <w:numId w:val="1"/>
        </w:numPr>
        <w:rPr>
          <w:rFonts w:eastAsia="Times New Roman"/>
          <w:b/>
          <w:bCs/>
          <w:color w:val="0066CD"/>
        </w:rPr>
      </w:pPr>
      <w:r>
        <w:rPr>
          <w:rFonts w:eastAsia="Times New Roman"/>
          <w:b/>
          <w:bCs/>
          <w:color w:val="0066CD"/>
          <w:sz w:val="28"/>
          <w:szCs w:val="28"/>
        </w:rPr>
        <w:t>DIRITTO COMMERCIALE</w:t>
      </w:r>
      <w:r>
        <w:rPr>
          <w:rFonts w:eastAsia="Times New Roman"/>
          <w:b/>
          <w:bCs/>
          <w:color w:val="0066CD"/>
        </w:rPr>
        <w:t>– 4 GIUGNO 2018 ore 15.00 – 17</w:t>
      </w:r>
      <w:r w:rsidRPr="00B96828">
        <w:rPr>
          <w:rFonts w:eastAsia="Times New Roman"/>
          <w:b/>
          <w:bCs/>
          <w:color w:val="0066CD"/>
        </w:rPr>
        <w:t>.00 –</w:t>
      </w:r>
    </w:p>
    <w:p w:rsidR="003C3B32" w:rsidRDefault="003C3B32" w:rsidP="003C3B32">
      <w:pPr>
        <w:numPr>
          <w:ilvl w:val="0"/>
          <w:numId w:val="1"/>
        </w:numPr>
        <w:autoSpaceDE w:val="0"/>
        <w:rPr>
          <w:rFonts w:eastAsia="Times New Roman"/>
          <w:b/>
          <w:bCs/>
          <w:color w:val="0066CD"/>
        </w:rPr>
      </w:pPr>
      <w:r>
        <w:rPr>
          <w:rFonts w:eastAsia="Times New Roman"/>
          <w:b/>
          <w:bCs/>
          <w:color w:val="0066CD"/>
          <w:sz w:val="28"/>
          <w:szCs w:val="28"/>
        </w:rPr>
        <w:t>DIRITTO COMMERCIALE</w:t>
      </w:r>
      <w:r w:rsidRPr="00B96828">
        <w:rPr>
          <w:rFonts w:eastAsia="Times New Roman"/>
          <w:b/>
          <w:bCs/>
          <w:color w:val="0066CD"/>
          <w:sz w:val="28"/>
          <w:szCs w:val="28"/>
        </w:rPr>
        <w:t xml:space="preserve"> </w:t>
      </w:r>
      <w:r>
        <w:rPr>
          <w:rFonts w:eastAsia="Times New Roman"/>
          <w:b/>
          <w:bCs/>
          <w:color w:val="0066CD"/>
        </w:rPr>
        <w:t>– 4 GIUGNO 2018 ore 17.00 – 19.00 –</w:t>
      </w:r>
    </w:p>
    <w:p w:rsidR="00F25018" w:rsidRDefault="00F25018" w:rsidP="009045B8">
      <w:pPr>
        <w:autoSpaceDE w:val="0"/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</w:pPr>
    </w:p>
    <w:p w:rsidR="00F25018" w:rsidRDefault="00F25018" w:rsidP="00821888">
      <w:pPr>
        <w:autoSpaceDE w:val="0"/>
        <w:rPr>
          <w:rFonts w:eastAsia="Times New Roman"/>
          <w:b/>
          <w:bCs/>
          <w:color w:val="0000FF"/>
          <w:sz w:val="32"/>
          <w:szCs w:val="32"/>
        </w:rPr>
      </w:pPr>
    </w:p>
    <w:p w:rsidR="00F25018" w:rsidRPr="006D6A31" w:rsidRDefault="00F25018" w:rsidP="00821888">
      <w:pPr>
        <w:autoSpaceDE w:val="0"/>
        <w:rPr>
          <w:rFonts w:eastAsia="Times New Roman"/>
          <w:b/>
          <w:bCs/>
          <w:color w:val="0000FF"/>
          <w:sz w:val="28"/>
          <w:szCs w:val="28"/>
        </w:rPr>
      </w:pPr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V GIORNATA: DIRITTO COMMERCIALE </w:t>
      </w:r>
    </w:p>
    <w:p w:rsidR="003C3B32" w:rsidRDefault="003C3B32" w:rsidP="003C3B32">
      <w:pPr>
        <w:numPr>
          <w:ilvl w:val="0"/>
          <w:numId w:val="1"/>
        </w:numPr>
        <w:rPr>
          <w:rFonts w:eastAsia="Times New Roman"/>
          <w:b/>
          <w:bCs/>
          <w:color w:val="0066CD"/>
        </w:rPr>
      </w:pPr>
      <w:r w:rsidRPr="000E5CC8">
        <w:rPr>
          <w:rFonts w:eastAsia="Times New Roman"/>
          <w:b/>
          <w:bCs/>
          <w:color w:val="0066CD"/>
          <w:sz w:val="28"/>
          <w:szCs w:val="28"/>
        </w:rPr>
        <w:t xml:space="preserve">RICLASSIFICAZIONE FISCALE DEL BILANCIO </w:t>
      </w:r>
      <w:r w:rsidRPr="000E5CC8">
        <w:rPr>
          <w:rFonts w:eastAsia="Times New Roman"/>
          <w:b/>
          <w:bCs/>
          <w:color w:val="0066CD"/>
        </w:rPr>
        <w:t xml:space="preserve">– </w:t>
      </w:r>
      <w:r>
        <w:rPr>
          <w:rFonts w:eastAsia="Times New Roman"/>
          <w:b/>
          <w:bCs/>
          <w:color w:val="0066CD"/>
        </w:rPr>
        <w:t xml:space="preserve">6 GIUGNO </w:t>
      </w:r>
      <w:r w:rsidRPr="000E5CC8">
        <w:rPr>
          <w:rFonts w:eastAsia="Times New Roman"/>
          <w:b/>
          <w:bCs/>
          <w:color w:val="0066CD"/>
        </w:rPr>
        <w:t>2018 ore 1</w:t>
      </w:r>
      <w:r>
        <w:rPr>
          <w:rFonts w:eastAsia="Times New Roman"/>
          <w:b/>
          <w:bCs/>
          <w:color w:val="0066CD"/>
        </w:rPr>
        <w:t>5</w:t>
      </w:r>
      <w:r w:rsidRPr="000E5CC8">
        <w:rPr>
          <w:rFonts w:eastAsia="Times New Roman"/>
          <w:b/>
          <w:bCs/>
          <w:color w:val="0066CD"/>
        </w:rPr>
        <w:t>.00 – 1</w:t>
      </w:r>
      <w:r>
        <w:rPr>
          <w:rFonts w:eastAsia="Times New Roman"/>
          <w:b/>
          <w:bCs/>
          <w:color w:val="0066CD"/>
        </w:rPr>
        <w:t>7</w:t>
      </w:r>
      <w:r w:rsidRPr="000E5CC8">
        <w:rPr>
          <w:rFonts w:eastAsia="Times New Roman"/>
          <w:b/>
          <w:bCs/>
          <w:color w:val="0066CD"/>
        </w:rPr>
        <w:t>.00</w:t>
      </w:r>
    </w:p>
    <w:p w:rsidR="00F25018" w:rsidRDefault="003C3B32" w:rsidP="003C3B32">
      <w:pPr>
        <w:numPr>
          <w:ilvl w:val="0"/>
          <w:numId w:val="1"/>
        </w:numPr>
        <w:rPr>
          <w:rFonts w:eastAsia="Times New Roman"/>
          <w:b/>
          <w:bCs/>
          <w:color w:val="0066CD"/>
        </w:rPr>
      </w:pPr>
      <w:r w:rsidRPr="00717E8D">
        <w:rPr>
          <w:rFonts w:eastAsia="Times New Roman"/>
          <w:b/>
          <w:bCs/>
          <w:color w:val="0066CD"/>
          <w:sz w:val="28"/>
          <w:szCs w:val="28"/>
        </w:rPr>
        <w:t>RICORSO TRIBUTARIO</w:t>
      </w:r>
      <w:r>
        <w:rPr>
          <w:rFonts w:eastAsia="Times New Roman"/>
          <w:b/>
          <w:bCs/>
          <w:color w:val="0066CD"/>
          <w:sz w:val="28"/>
          <w:szCs w:val="28"/>
        </w:rPr>
        <w:t xml:space="preserve"> </w:t>
      </w:r>
      <w:r>
        <w:rPr>
          <w:rFonts w:eastAsia="Times New Roman"/>
          <w:b/>
          <w:bCs/>
          <w:color w:val="0066CD"/>
        </w:rPr>
        <w:t xml:space="preserve">– 6 GIUGNO </w:t>
      </w:r>
      <w:r w:rsidRPr="000E5CC8">
        <w:rPr>
          <w:rFonts w:eastAsia="Times New Roman"/>
          <w:b/>
          <w:bCs/>
          <w:color w:val="0066CD"/>
        </w:rPr>
        <w:t>2018</w:t>
      </w:r>
      <w:r>
        <w:rPr>
          <w:rFonts w:eastAsia="Times New Roman"/>
          <w:b/>
          <w:bCs/>
          <w:color w:val="0066CD"/>
        </w:rPr>
        <w:t xml:space="preserve"> ore 17.00 – 19.00 </w:t>
      </w:r>
    </w:p>
    <w:p w:rsidR="00F25018" w:rsidRDefault="00F25018" w:rsidP="009045B8">
      <w:pPr>
        <w:autoSpaceDE w:val="0"/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</w:pPr>
    </w:p>
    <w:p w:rsidR="00F25018" w:rsidRDefault="00F25018" w:rsidP="008B758D">
      <w:pPr>
        <w:autoSpaceDE w:val="0"/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</w:pPr>
    </w:p>
    <w:p w:rsidR="008128F6" w:rsidRDefault="008128F6" w:rsidP="008128F6">
      <w:pPr>
        <w:autoSpaceDE w:val="0"/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</w:pPr>
      <w:proofErr w:type="spellStart"/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>VI</w:t>
      </w:r>
      <w:proofErr w:type="spellEnd"/>
      <w:r w:rsidRPr="006D6A31"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>GIORNATA</w:t>
      </w:r>
      <w:r w:rsidRPr="006D6A31"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>: OPERAZIONI STRAORDINARIE</w:t>
      </w:r>
      <w:r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  <w:t xml:space="preserve"> </w:t>
      </w:r>
    </w:p>
    <w:p w:rsidR="008128F6" w:rsidRPr="007F32D0" w:rsidRDefault="008128F6" w:rsidP="008128F6">
      <w:pPr>
        <w:numPr>
          <w:ilvl w:val="0"/>
          <w:numId w:val="1"/>
        </w:numPr>
        <w:autoSpaceDE w:val="0"/>
        <w:rPr>
          <w:rFonts w:eastAsia="Times New Roman"/>
          <w:b/>
          <w:bCs/>
          <w:color w:val="0066CD"/>
        </w:rPr>
      </w:pPr>
      <w:r w:rsidRPr="00F959A9">
        <w:rPr>
          <w:rFonts w:eastAsia="Times New Roman"/>
          <w:b/>
          <w:bCs/>
          <w:color w:val="0066CD"/>
          <w:sz w:val="28"/>
          <w:szCs w:val="28"/>
        </w:rPr>
        <w:t>FUSIONE</w:t>
      </w:r>
      <w:r>
        <w:rPr>
          <w:rFonts w:eastAsia="Times New Roman"/>
          <w:b/>
          <w:bCs/>
          <w:color w:val="0066CD"/>
        </w:rPr>
        <w:t xml:space="preserve">– 8 GIUGNO 2018 ore 15.00-17.00 </w:t>
      </w:r>
    </w:p>
    <w:p w:rsidR="008128F6" w:rsidRPr="00A11AE6" w:rsidRDefault="008128F6" w:rsidP="008128F6">
      <w:pPr>
        <w:numPr>
          <w:ilvl w:val="0"/>
          <w:numId w:val="1"/>
        </w:numPr>
        <w:autoSpaceDE w:val="0"/>
        <w:rPr>
          <w:rFonts w:eastAsia="Times New Roman"/>
          <w:b/>
          <w:bCs/>
          <w:i/>
          <w:iCs/>
          <w:color w:val="000081"/>
          <w:sz w:val="28"/>
          <w:szCs w:val="28"/>
          <w:u w:val="single"/>
        </w:rPr>
      </w:pPr>
      <w:r w:rsidRPr="00F959A9">
        <w:rPr>
          <w:rFonts w:eastAsia="Times New Roman"/>
          <w:b/>
          <w:bCs/>
          <w:color w:val="0066CD"/>
          <w:sz w:val="28"/>
          <w:szCs w:val="28"/>
        </w:rPr>
        <w:t>SCISSIONE</w:t>
      </w:r>
      <w:r w:rsidRPr="00B96828">
        <w:rPr>
          <w:rFonts w:eastAsia="Times New Roman"/>
          <w:b/>
          <w:bCs/>
          <w:color w:val="0066CD"/>
        </w:rPr>
        <w:t xml:space="preserve">– </w:t>
      </w:r>
      <w:r>
        <w:rPr>
          <w:rFonts w:eastAsia="Times New Roman"/>
          <w:b/>
          <w:bCs/>
          <w:color w:val="0066CD"/>
        </w:rPr>
        <w:t>8 GIUGNO 2018 ore 17.00-19.00</w:t>
      </w:r>
    </w:p>
    <w:p w:rsidR="00F25018" w:rsidRDefault="00F25018" w:rsidP="00AE39D1">
      <w:pPr>
        <w:pBdr>
          <w:bottom w:val="single" w:sz="12" w:space="18" w:color="auto"/>
        </w:pBdr>
        <w:autoSpaceDE w:val="0"/>
        <w:rPr>
          <w:rFonts w:eastAsia="Times New Roman"/>
          <w:b/>
          <w:bCs/>
          <w:color w:val="0000FF"/>
        </w:rPr>
      </w:pPr>
    </w:p>
    <w:p w:rsidR="00F25018" w:rsidRDefault="00F25018" w:rsidP="00AE39D1">
      <w:pPr>
        <w:pBdr>
          <w:bottom w:val="single" w:sz="12" w:space="18" w:color="auto"/>
        </w:pBdr>
        <w:autoSpaceDE w:val="0"/>
        <w:rPr>
          <w:rFonts w:eastAsia="Times New Roman"/>
          <w:b/>
          <w:bCs/>
          <w:color w:val="0000FF"/>
        </w:rPr>
      </w:pPr>
    </w:p>
    <w:p w:rsidR="00F25018" w:rsidRDefault="00F25018" w:rsidP="009D6D56">
      <w:pPr>
        <w:pBdr>
          <w:bottom w:val="single" w:sz="12" w:space="18" w:color="auto"/>
        </w:pBdr>
        <w:autoSpaceDE w:val="0"/>
        <w:rPr>
          <w:rFonts w:eastAsia="Times New Roman"/>
          <w:b/>
          <w:bCs/>
          <w:color w:val="0000FF"/>
        </w:rPr>
      </w:pPr>
    </w:p>
    <w:p w:rsidR="00F25018" w:rsidRDefault="00F25018" w:rsidP="001604E5">
      <w:pPr>
        <w:pBdr>
          <w:bottom w:val="single" w:sz="12" w:space="18" w:color="auto"/>
        </w:pBdr>
        <w:autoSpaceDE w:val="0"/>
        <w:jc w:val="both"/>
        <w:rPr>
          <w:rFonts w:eastAsia="Times New Roman"/>
          <w:b/>
          <w:bCs/>
          <w:color w:val="0000FF"/>
        </w:rPr>
      </w:pPr>
      <w:r w:rsidRPr="00435087">
        <w:rPr>
          <w:rFonts w:eastAsia="Times New Roman"/>
          <w:b/>
          <w:bCs/>
          <w:color w:val="0000FF"/>
        </w:rPr>
        <w:t xml:space="preserve">Comitato Scientifico: </w:t>
      </w:r>
      <w:r>
        <w:rPr>
          <w:rFonts w:eastAsia="Times New Roman"/>
          <w:b/>
          <w:bCs/>
          <w:color w:val="0000FF"/>
        </w:rPr>
        <w:t xml:space="preserve">Prof.ssa Filomena </w:t>
      </w:r>
      <w:proofErr w:type="spellStart"/>
      <w:r>
        <w:rPr>
          <w:rFonts w:eastAsia="Times New Roman"/>
          <w:b/>
          <w:bCs/>
          <w:color w:val="0000FF"/>
        </w:rPr>
        <w:t>Buonocore</w:t>
      </w:r>
      <w:proofErr w:type="spellEnd"/>
      <w:r>
        <w:rPr>
          <w:rFonts w:eastAsia="Times New Roman"/>
          <w:b/>
          <w:bCs/>
          <w:color w:val="0000FF"/>
        </w:rPr>
        <w:t xml:space="preserve">, Dott. </w:t>
      </w:r>
      <w:r w:rsidRPr="00435087">
        <w:rPr>
          <w:rFonts w:eastAsia="Times New Roman"/>
          <w:b/>
          <w:bCs/>
          <w:color w:val="0000FF"/>
        </w:rPr>
        <w:t>M. De</w:t>
      </w:r>
      <w:r>
        <w:rPr>
          <w:rFonts w:eastAsia="Times New Roman"/>
          <w:b/>
          <w:bCs/>
          <w:color w:val="0000FF"/>
        </w:rPr>
        <w:t xml:space="preserve"> Lise, Dott. Luigi Passante,</w:t>
      </w:r>
      <w:r w:rsidRPr="00435087">
        <w:rPr>
          <w:rFonts w:eastAsia="Times New Roman"/>
          <w:b/>
          <w:bCs/>
          <w:color w:val="0000FF"/>
        </w:rPr>
        <w:t xml:space="preserve"> </w:t>
      </w:r>
      <w:r>
        <w:rPr>
          <w:rFonts w:eastAsia="Times New Roman"/>
          <w:b/>
          <w:bCs/>
          <w:color w:val="0000FF"/>
        </w:rPr>
        <w:t>Dott.ssa Carolina Rumboldt, Dott.ssa Rachele Abate.</w:t>
      </w:r>
    </w:p>
    <w:p w:rsidR="00F25018" w:rsidRDefault="00F25018" w:rsidP="006B6C06">
      <w:pPr>
        <w:pBdr>
          <w:bottom w:val="single" w:sz="12" w:space="18" w:color="auto"/>
        </w:pBdr>
        <w:autoSpaceDE w:val="0"/>
        <w:jc w:val="both"/>
        <w:rPr>
          <w:rFonts w:eastAsia="Times New Roman"/>
          <w:color w:val="0000FF"/>
        </w:rPr>
      </w:pPr>
    </w:p>
    <w:p w:rsidR="00F25018" w:rsidRDefault="00F25018" w:rsidP="006B6C06">
      <w:pPr>
        <w:pBdr>
          <w:bottom w:val="single" w:sz="12" w:space="18" w:color="auto"/>
        </w:pBdr>
        <w:autoSpaceDE w:val="0"/>
        <w:jc w:val="both"/>
        <w:rPr>
          <w:rFonts w:eastAsia="Times New Roman"/>
          <w:color w:val="0000FF"/>
        </w:rPr>
      </w:pPr>
    </w:p>
    <w:p w:rsidR="00F25018" w:rsidRDefault="00F25018" w:rsidP="0036706E">
      <w:pPr>
        <w:pBdr>
          <w:bottom w:val="single" w:sz="12" w:space="18" w:color="auto"/>
        </w:pBdr>
        <w:autoSpaceDE w:val="0"/>
        <w:jc w:val="both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 xml:space="preserve">Si svolgeranno 6 giornate di incontri, in ogni giornata si terranno due moduli della durata di due ore ciascuno. Il contributo di partecipazione all’intero percorso </w:t>
      </w:r>
      <w:r w:rsidRPr="009F528E">
        <w:rPr>
          <w:rFonts w:eastAsia="Times New Roman"/>
          <w:color w:val="0000FF"/>
        </w:rPr>
        <w:t xml:space="preserve"> </w:t>
      </w:r>
      <w:r>
        <w:rPr>
          <w:rFonts w:eastAsia="Times New Roman"/>
          <w:color w:val="0000FF"/>
        </w:rPr>
        <w:t xml:space="preserve">è </w:t>
      </w:r>
      <w:r w:rsidRPr="009F528E">
        <w:rPr>
          <w:rFonts w:eastAsia="Times New Roman"/>
          <w:color w:val="0000FF"/>
        </w:rPr>
        <w:t xml:space="preserve">di </w:t>
      </w:r>
      <w:r>
        <w:rPr>
          <w:rFonts w:eastAsia="Times New Roman"/>
          <w:b/>
          <w:bCs/>
          <w:color w:val="0000FF"/>
        </w:rPr>
        <w:t>€ 15</w:t>
      </w:r>
      <w:r w:rsidRPr="00FE1E75">
        <w:rPr>
          <w:rFonts w:eastAsia="Times New Roman"/>
          <w:b/>
          <w:bCs/>
          <w:color w:val="0000FF"/>
        </w:rPr>
        <w:t>0,00</w:t>
      </w:r>
      <w:r>
        <w:rPr>
          <w:rFonts w:eastAsia="Times New Roman"/>
          <w:b/>
          <w:bCs/>
          <w:color w:val="0000FF"/>
        </w:rPr>
        <w:t>, per gli iscritti al registro dei praticanti</w:t>
      </w:r>
      <w:r w:rsidRPr="009F528E">
        <w:rPr>
          <w:rFonts w:eastAsia="Times New Roman"/>
          <w:color w:val="0000FF"/>
        </w:rPr>
        <w:t xml:space="preserve">. </w:t>
      </w:r>
      <w:r>
        <w:rPr>
          <w:rFonts w:eastAsia="Times New Roman"/>
          <w:color w:val="0000FF"/>
        </w:rPr>
        <w:t>E’ possibile partecipare anche ai singoli moduli di due ore ciascuno per un contributo</w:t>
      </w:r>
      <w:r w:rsidRPr="009F528E">
        <w:rPr>
          <w:rFonts w:eastAsia="Times New Roman"/>
          <w:color w:val="0000FF"/>
        </w:rPr>
        <w:t xml:space="preserve"> di </w:t>
      </w:r>
      <w:r>
        <w:rPr>
          <w:rFonts w:eastAsia="Times New Roman"/>
          <w:b/>
          <w:bCs/>
          <w:color w:val="0000FF"/>
        </w:rPr>
        <w:t>€ 30</w:t>
      </w:r>
      <w:r w:rsidRPr="00FE1E75">
        <w:rPr>
          <w:rFonts w:eastAsia="Times New Roman"/>
          <w:b/>
          <w:bCs/>
          <w:color w:val="0000FF"/>
        </w:rPr>
        <w:t>,00</w:t>
      </w:r>
      <w:r>
        <w:rPr>
          <w:rFonts w:eastAsia="Times New Roman"/>
          <w:b/>
          <w:bCs/>
          <w:color w:val="0000FF"/>
        </w:rPr>
        <w:t xml:space="preserve"> cadauno</w:t>
      </w:r>
      <w:r w:rsidRPr="00DC6A6B">
        <w:rPr>
          <w:rFonts w:eastAsia="Times New Roman"/>
          <w:b/>
          <w:bCs/>
          <w:color w:val="0000FF"/>
        </w:rPr>
        <w:t xml:space="preserve"> </w:t>
      </w:r>
      <w:r>
        <w:rPr>
          <w:rFonts w:eastAsia="Times New Roman"/>
          <w:b/>
          <w:bCs/>
          <w:color w:val="0000FF"/>
        </w:rPr>
        <w:t xml:space="preserve">per gli iscritti al registro dei praticanti </w:t>
      </w:r>
      <w:bookmarkStart w:id="0" w:name="_GoBack"/>
      <w:bookmarkEnd w:id="0"/>
      <w:r w:rsidRPr="009F528E">
        <w:rPr>
          <w:rFonts w:eastAsia="Times New Roman"/>
          <w:color w:val="0000FF"/>
        </w:rPr>
        <w:t>.</w:t>
      </w:r>
      <w:r>
        <w:rPr>
          <w:rFonts w:eastAsia="Times New Roman"/>
          <w:color w:val="0000FF"/>
        </w:rPr>
        <w:t xml:space="preserve"> Per iscriversi è necessario inviare il modulo di iscrizione debitamente compilato al seguente indirizzo mail: </w:t>
      </w:r>
      <w:hyperlink r:id="rId8" w:history="1">
        <w:r w:rsidRPr="00661BA3">
          <w:rPr>
            <w:rStyle w:val="Collegamentoipertestuale"/>
          </w:rPr>
          <w:t>g.argenio@fadaconsulting.it</w:t>
        </w:r>
      </w:hyperlink>
      <w:r>
        <w:rPr>
          <w:rFonts w:eastAsia="Times New Roman"/>
          <w:color w:val="0000FF"/>
        </w:rPr>
        <w:t xml:space="preserve"> , allegando la ricevuta di versamento della quota di partecipazione.</w:t>
      </w:r>
      <w:r w:rsidRPr="009F528E">
        <w:rPr>
          <w:rFonts w:eastAsia="Times New Roman"/>
          <w:color w:val="0000FF"/>
        </w:rPr>
        <w:t xml:space="preserve"> Il versamento della quota di partecipazione </w:t>
      </w:r>
      <w:r>
        <w:rPr>
          <w:rFonts w:eastAsia="Times New Roman"/>
          <w:color w:val="0000FF"/>
        </w:rPr>
        <w:t xml:space="preserve">può essere </w:t>
      </w:r>
      <w:r w:rsidRPr="009F528E">
        <w:rPr>
          <w:rFonts w:eastAsia="Times New Roman"/>
          <w:color w:val="0000FF"/>
        </w:rPr>
        <w:t xml:space="preserve"> </w:t>
      </w:r>
      <w:r>
        <w:rPr>
          <w:rFonts w:eastAsia="Times New Roman"/>
          <w:color w:val="0000FF"/>
        </w:rPr>
        <w:t xml:space="preserve">effettuato </w:t>
      </w:r>
      <w:r w:rsidRPr="009F528E">
        <w:rPr>
          <w:rFonts w:eastAsia="Times New Roman"/>
          <w:color w:val="0000FF"/>
        </w:rPr>
        <w:t>a mezzo bonifico su IBAN IT64 Y010 1003 4171 0000 0002 743</w:t>
      </w:r>
      <w:r>
        <w:rPr>
          <w:rFonts w:eastAsia="Times New Roman"/>
          <w:color w:val="0000FF"/>
        </w:rPr>
        <w:t>, o in contanti, in tal caso è necessario contattare direttamente la Dott.ssa Giorgia Argenio.</w:t>
      </w:r>
    </w:p>
    <w:p w:rsidR="00F25018" w:rsidRDefault="00F25018" w:rsidP="006B6C06">
      <w:pPr>
        <w:pBdr>
          <w:bottom w:val="single" w:sz="12" w:space="18" w:color="auto"/>
        </w:pBdr>
        <w:autoSpaceDE w:val="0"/>
        <w:jc w:val="both"/>
        <w:rPr>
          <w:rFonts w:eastAsia="Times New Roman"/>
          <w:color w:val="0000FF"/>
        </w:rPr>
      </w:pPr>
    </w:p>
    <w:p w:rsidR="00F25018" w:rsidRPr="006B6C06" w:rsidRDefault="00F25018" w:rsidP="006B6C06">
      <w:pPr>
        <w:pBdr>
          <w:bottom w:val="single" w:sz="12" w:space="18" w:color="auto"/>
        </w:pBdr>
        <w:autoSpaceDE w:val="0"/>
        <w:jc w:val="both"/>
        <w:rPr>
          <w:rFonts w:eastAsia="Times New Roman"/>
          <w:b/>
          <w:bCs/>
          <w:color w:val="0000FF"/>
        </w:rPr>
      </w:pPr>
      <w:r>
        <w:rPr>
          <w:rFonts w:eastAsia="Times New Roman"/>
          <w:color w:val="0000FF"/>
        </w:rPr>
        <w:t>Gli incontri si terranno presso la sede dell’Ordine in Napoli al Centro Direzionale Isola E1</w:t>
      </w:r>
    </w:p>
    <w:p w:rsidR="00F25018" w:rsidRPr="0095501C" w:rsidRDefault="00F25018" w:rsidP="00205B28">
      <w:pPr>
        <w:autoSpaceDE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La p</w:t>
      </w:r>
      <w:r w:rsidRPr="0095501C">
        <w:rPr>
          <w:b/>
          <w:bCs/>
          <w:u w:val="single"/>
        </w:rPr>
        <w:t>renotazione</w:t>
      </w:r>
      <w:r>
        <w:rPr>
          <w:b/>
          <w:bCs/>
          <w:u w:val="single"/>
        </w:rPr>
        <w:t xml:space="preserve"> è </w:t>
      </w:r>
      <w:r w:rsidRPr="0095501C">
        <w:rPr>
          <w:b/>
          <w:bCs/>
          <w:u w:val="single"/>
        </w:rPr>
        <w:t xml:space="preserve"> obbligatoria, per esigenze logistiche ed organizzative</w:t>
      </w:r>
    </w:p>
    <w:p w:rsidR="00F25018" w:rsidRDefault="00F25018" w:rsidP="00205B28">
      <w:pPr>
        <w:autoSpaceDE w:val="0"/>
        <w:jc w:val="center"/>
      </w:pPr>
    </w:p>
    <w:p w:rsidR="00F25018" w:rsidRDefault="00F25018" w:rsidP="00341E53">
      <w:pPr>
        <w:autoSpaceDE w:val="0"/>
        <w:jc w:val="both"/>
      </w:pPr>
    </w:p>
    <w:p w:rsidR="00F25018" w:rsidRDefault="00F25018" w:rsidP="0036706E">
      <w:pPr>
        <w:autoSpaceDE w:val="0"/>
        <w:jc w:val="center"/>
        <w:rPr>
          <w:rFonts w:eastAsia="Times New Roman"/>
          <w:color w:val="0000FF"/>
        </w:rPr>
      </w:pPr>
      <w:r>
        <w:t xml:space="preserve">INFO : Dott.ssa Giorgia Argenio  </w:t>
      </w:r>
      <w:proofErr w:type="spellStart"/>
      <w:r>
        <w:t>cell</w:t>
      </w:r>
      <w:proofErr w:type="spellEnd"/>
      <w:r>
        <w:t xml:space="preserve">.  392 1602037, </w:t>
      </w:r>
      <w:r w:rsidRPr="0099677C">
        <w:t>g.argenio@fadaconsulting.it</w:t>
      </w:r>
      <w:r>
        <w:t xml:space="preserve"> </w:t>
      </w:r>
      <w:r>
        <w:rPr>
          <w:rFonts w:eastAsia="Times New Roman"/>
          <w:color w:val="0000FF"/>
        </w:rPr>
        <w:t xml:space="preserve">, </w:t>
      </w:r>
    </w:p>
    <w:p w:rsidR="00F25018" w:rsidRDefault="00F25018" w:rsidP="0036706E">
      <w:pPr>
        <w:autoSpaceDE w:val="0"/>
        <w:jc w:val="center"/>
        <w:rPr>
          <w:rFonts w:eastAsia="Times New Roman"/>
          <w:color w:val="0000FF"/>
        </w:rPr>
      </w:pPr>
      <w:r w:rsidRPr="0099677C">
        <w:rPr>
          <w:rFonts w:eastAsia="Times New Roman"/>
        </w:rPr>
        <w:t xml:space="preserve">Dott. Luigi Passante, </w:t>
      </w:r>
      <w:proofErr w:type="spellStart"/>
      <w:r w:rsidRPr="0099677C">
        <w:rPr>
          <w:rFonts w:eastAsia="Times New Roman"/>
        </w:rPr>
        <w:t>cell</w:t>
      </w:r>
      <w:proofErr w:type="spellEnd"/>
      <w:r w:rsidRPr="0099677C">
        <w:rPr>
          <w:rFonts w:eastAsia="Times New Roman"/>
        </w:rPr>
        <w:t>. 3281226625</w:t>
      </w:r>
      <w:r>
        <w:rPr>
          <w:rFonts w:eastAsia="Times New Roman"/>
          <w:color w:val="0000FF"/>
        </w:rPr>
        <w:t xml:space="preserve">, </w:t>
      </w:r>
      <w:r w:rsidRPr="0099677C">
        <w:rPr>
          <w:rFonts w:eastAsia="Times New Roman"/>
        </w:rPr>
        <w:t>luigi_passante@libero.it</w:t>
      </w:r>
    </w:p>
    <w:p w:rsidR="00F25018" w:rsidRDefault="00D469E3" w:rsidP="0036706E">
      <w:pPr>
        <w:autoSpaceDE w:val="0"/>
        <w:jc w:val="center"/>
        <w:rPr>
          <w:rFonts w:eastAsia="Times New Roman"/>
          <w:color w:val="0000FF"/>
        </w:rPr>
      </w:pPr>
      <w:hyperlink r:id="rId9" w:history="1">
        <w:r w:rsidR="00F25018" w:rsidRPr="00891061">
          <w:rPr>
            <w:rStyle w:val="Collegamentoipertestuale"/>
            <w:rFonts w:eastAsia="Times New Roman"/>
          </w:rPr>
          <w:t>fiddoc@virgilio.it</w:t>
        </w:r>
      </w:hyperlink>
      <w:r w:rsidR="00F25018">
        <w:rPr>
          <w:rFonts w:eastAsia="Times New Roman"/>
          <w:color w:val="0000FF"/>
        </w:rPr>
        <w:t>.</w:t>
      </w:r>
    </w:p>
    <w:p w:rsidR="00F25018" w:rsidRDefault="00F25018" w:rsidP="0036706E">
      <w:pPr>
        <w:autoSpaceDE w:val="0"/>
        <w:rPr>
          <w:rFonts w:eastAsia="Times New Roman"/>
          <w:color w:val="0000FF"/>
        </w:rPr>
      </w:pPr>
    </w:p>
    <w:sectPr w:rsidR="00F25018" w:rsidSect="009F528E">
      <w:footerReference w:type="default" r:id="rId10"/>
      <w:footnotePr>
        <w:pos w:val="beneathText"/>
      </w:footnotePr>
      <w:pgSz w:w="11905" w:h="16837"/>
      <w:pgMar w:top="480" w:right="1134" w:bottom="8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5C" w:rsidRDefault="00FD625C">
      <w:r>
        <w:separator/>
      </w:r>
    </w:p>
  </w:endnote>
  <w:endnote w:type="continuationSeparator" w:id="0">
    <w:p w:rsidR="00FD625C" w:rsidRDefault="00FD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18" w:rsidRDefault="00F25018" w:rsidP="0099677C">
    <w:pPr>
      <w:pStyle w:val="Pidipagina"/>
      <w:framePr w:wrap="auto" w:vAnchor="text" w:hAnchor="margin" w:xAlign="right" w:y="1"/>
      <w:rPr>
        <w:rStyle w:val="Numeropagina"/>
      </w:rPr>
    </w:pPr>
  </w:p>
  <w:p w:rsidR="00F25018" w:rsidRDefault="00F25018" w:rsidP="0099677C">
    <w:pPr>
      <w:pStyle w:val="Pidipagina"/>
      <w:framePr w:wrap="auto" w:vAnchor="text" w:hAnchor="margin" w:xAlign="right" w:y="1"/>
      <w:rPr>
        <w:rStyle w:val="Numeropagina"/>
      </w:rPr>
    </w:pPr>
  </w:p>
  <w:p w:rsidR="00F25018" w:rsidRDefault="00F25018" w:rsidP="00BF11D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5C" w:rsidRDefault="00FD625C">
      <w:r>
        <w:separator/>
      </w:r>
    </w:p>
  </w:footnote>
  <w:footnote w:type="continuationSeparator" w:id="0">
    <w:p w:rsidR="00FD625C" w:rsidRDefault="00FD6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B12"/>
    <w:multiLevelType w:val="hybridMultilevel"/>
    <w:tmpl w:val="07708F2A"/>
    <w:lvl w:ilvl="0" w:tplc="51F0BC7E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color w:val="auto"/>
        <w:sz w:val="16"/>
        <w:szCs w:val="16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2C2E1D6F"/>
    <w:multiLevelType w:val="hybridMultilevel"/>
    <w:tmpl w:val="C86C7BDE"/>
    <w:lvl w:ilvl="0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9615412"/>
    <w:multiLevelType w:val="hybridMultilevel"/>
    <w:tmpl w:val="FBBCDFA4"/>
    <w:lvl w:ilvl="0" w:tplc="0410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4BF701AA"/>
    <w:multiLevelType w:val="hybridMultilevel"/>
    <w:tmpl w:val="FB406C9A"/>
    <w:lvl w:ilvl="0" w:tplc="0410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color w:val="auto"/>
        <w:sz w:val="16"/>
        <w:szCs w:val="16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588E18F7"/>
    <w:multiLevelType w:val="hybridMultilevel"/>
    <w:tmpl w:val="E07A2A14"/>
    <w:lvl w:ilvl="0" w:tplc="0410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B0F735B"/>
    <w:multiLevelType w:val="hybridMultilevel"/>
    <w:tmpl w:val="749C115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8A2868"/>
    <w:rsid w:val="00042393"/>
    <w:rsid w:val="00077D10"/>
    <w:rsid w:val="000932E7"/>
    <w:rsid w:val="000B124F"/>
    <w:rsid w:val="000C0133"/>
    <w:rsid w:val="000C3490"/>
    <w:rsid w:val="000E572B"/>
    <w:rsid w:val="000E5CC8"/>
    <w:rsid w:val="001105F9"/>
    <w:rsid w:val="001553EE"/>
    <w:rsid w:val="001604E5"/>
    <w:rsid w:val="001622ED"/>
    <w:rsid w:val="001662A3"/>
    <w:rsid w:val="001A195D"/>
    <w:rsid w:val="001B11A0"/>
    <w:rsid w:val="001C35CF"/>
    <w:rsid w:val="001C4589"/>
    <w:rsid w:val="001C6443"/>
    <w:rsid w:val="001E5479"/>
    <w:rsid w:val="001F67BB"/>
    <w:rsid w:val="00205B15"/>
    <w:rsid w:val="00205B28"/>
    <w:rsid w:val="0027441C"/>
    <w:rsid w:val="00275305"/>
    <w:rsid w:val="0028097D"/>
    <w:rsid w:val="00281B8F"/>
    <w:rsid w:val="002B4B7B"/>
    <w:rsid w:val="002C2B38"/>
    <w:rsid w:val="002F042E"/>
    <w:rsid w:val="00300380"/>
    <w:rsid w:val="00333B76"/>
    <w:rsid w:val="00334F52"/>
    <w:rsid w:val="00335363"/>
    <w:rsid w:val="00341E53"/>
    <w:rsid w:val="00355364"/>
    <w:rsid w:val="0036706E"/>
    <w:rsid w:val="00370B69"/>
    <w:rsid w:val="00372184"/>
    <w:rsid w:val="0038147C"/>
    <w:rsid w:val="0039409E"/>
    <w:rsid w:val="003C11B7"/>
    <w:rsid w:val="003C353E"/>
    <w:rsid w:val="003C3877"/>
    <w:rsid w:val="003C3B32"/>
    <w:rsid w:val="003D49AB"/>
    <w:rsid w:val="00401F1E"/>
    <w:rsid w:val="00417D22"/>
    <w:rsid w:val="00421644"/>
    <w:rsid w:val="00435087"/>
    <w:rsid w:val="00440885"/>
    <w:rsid w:val="004638AF"/>
    <w:rsid w:val="004A7CEE"/>
    <w:rsid w:val="004B297D"/>
    <w:rsid w:val="004C1820"/>
    <w:rsid w:val="004C4B91"/>
    <w:rsid w:val="004C5C59"/>
    <w:rsid w:val="004D0C89"/>
    <w:rsid w:val="004D3C97"/>
    <w:rsid w:val="004D63C4"/>
    <w:rsid w:val="004E2FFA"/>
    <w:rsid w:val="004F5A81"/>
    <w:rsid w:val="004F6D00"/>
    <w:rsid w:val="0051031A"/>
    <w:rsid w:val="00510700"/>
    <w:rsid w:val="00522972"/>
    <w:rsid w:val="0053676A"/>
    <w:rsid w:val="005673EC"/>
    <w:rsid w:val="00571691"/>
    <w:rsid w:val="005C1569"/>
    <w:rsid w:val="005E21E4"/>
    <w:rsid w:val="00637C43"/>
    <w:rsid w:val="00644ADA"/>
    <w:rsid w:val="00644B5C"/>
    <w:rsid w:val="00661BA3"/>
    <w:rsid w:val="0068693C"/>
    <w:rsid w:val="006958AD"/>
    <w:rsid w:val="006A3764"/>
    <w:rsid w:val="006B6C06"/>
    <w:rsid w:val="006D5054"/>
    <w:rsid w:val="006D6A31"/>
    <w:rsid w:val="006E3ECB"/>
    <w:rsid w:val="006E5AD7"/>
    <w:rsid w:val="006F0637"/>
    <w:rsid w:val="006F0E7A"/>
    <w:rsid w:val="00705A36"/>
    <w:rsid w:val="00716783"/>
    <w:rsid w:val="007179AD"/>
    <w:rsid w:val="00717E8D"/>
    <w:rsid w:val="00737CE0"/>
    <w:rsid w:val="00753A54"/>
    <w:rsid w:val="00754F3D"/>
    <w:rsid w:val="00785FE8"/>
    <w:rsid w:val="00797FBE"/>
    <w:rsid w:val="007A1BAF"/>
    <w:rsid w:val="007A51F8"/>
    <w:rsid w:val="007B32AC"/>
    <w:rsid w:val="007C3539"/>
    <w:rsid w:val="007D07D3"/>
    <w:rsid w:val="007D383A"/>
    <w:rsid w:val="007D5EF5"/>
    <w:rsid w:val="007E0C0E"/>
    <w:rsid w:val="007F32D0"/>
    <w:rsid w:val="007F331F"/>
    <w:rsid w:val="00806425"/>
    <w:rsid w:val="00806506"/>
    <w:rsid w:val="00806D2D"/>
    <w:rsid w:val="008128F6"/>
    <w:rsid w:val="00815F47"/>
    <w:rsid w:val="00821686"/>
    <w:rsid w:val="00821888"/>
    <w:rsid w:val="0083347F"/>
    <w:rsid w:val="00853372"/>
    <w:rsid w:val="00853CA2"/>
    <w:rsid w:val="00863FA3"/>
    <w:rsid w:val="00873934"/>
    <w:rsid w:val="00891061"/>
    <w:rsid w:val="008938E5"/>
    <w:rsid w:val="008A1EB8"/>
    <w:rsid w:val="008A2868"/>
    <w:rsid w:val="008B08D2"/>
    <w:rsid w:val="008B1B86"/>
    <w:rsid w:val="008B758D"/>
    <w:rsid w:val="008C00DB"/>
    <w:rsid w:val="008D1A40"/>
    <w:rsid w:val="008E6EBF"/>
    <w:rsid w:val="00902F4E"/>
    <w:rsid w:val="009045B8"/>
    <w:rsid w:val="00911273"/>
    <w:rsid w:val="009147B5"/>
    <w:rsid w:val="009162E4"/>
    <w:rsid w:val="009308CB"/>
    <w:rsid w:val="00953AEC"/>
    <w:rsid w:val="0095501C"/>
    <w:rsid w:val="00962A9D"/>
    <w:rsid w:val="00965056"/>
    <w:rsid w:val="00970DAA"/>
    <w:rsid w:val="0099677C"/>
    <w:rsid w:val="009D6D56"/>
    <w:rsid w:val="009E5828"/>
    <w:rsid w:val="009F528E"/>
    <w:rsid w:val="00A0169B"/>
    <w:rsid w:val="00A11AE6"/>
    <w:rsid w:val="00A407F0"/>
    <w:rsid w:val="00A410B4"/>
    <w:rsid w:val="00A41621"/>
    <w:rsid w:val="00A55F21"/>
    <w:rsid w:val="00A61C6F"/>
    <w:rsid w:val="00A634D8"/>
    <w:rsid w:val="00A7019D"/>
    <w:rsid w:val="00A85CEE"/>
    <w:rsid w:val="00A95B63"/>
    <w:rsid w:val="00AB655B"/>
    <w:rsid w:val="00AC4C6A"/>
    <w:rsid w:val="00AD202B"/>
    <w:rsid w:val="00AE1AD9"/>
    <w:rsid w:val="00AE39D1"/>
    <w:rsid w:val="00B0026C"/>
    <w:rsid w:val="00B142D3"/>
    <w:rsid w:val="00B23E16"/>
    <w:rsid w:val="00B2770B"/>
    <w:rsid w:val="00B46CB1"/>
    <w:rsid w:val="00B47595"/>
    <w:rsid w:val="00B61BC5"/>
    <w:rsid w:val="00B72005"/>
    <w:rsid w:val="00B87EFA"/>
    <w:rsid w:val="00B96828"/>
    <w:rsid w:val="00BB5722"/>
    <w:rsid w:val="00BE5C29"/>
    <w:rsid w:val="00BF11DF"/>
    <w:rsid w:val="00BF2F82"/>
    <w:rsid w:val="00BF7D18"/>
    <w:rsid w:val="00C1782A"/>
    <w:rsid w:val="00C17CAC"/>
    <w:rsid w:val="00C36D05"/>
    <w:rsid w:val="00C44D5C"/>
    <w:rsid w:val="00C46BA7"/>
    <w:rsid w:val="00C729D4"/>
    <w:rsid w:val="00C823CB"/>
    <w:rsid w:val="00C85B90"/>
    <w:rsid w:val="00C90650"/>
    <w:rsid w:val="00C9577A"/>
    <w:rsid w:val="00CA2AB0"/>
    <w:rsid w:val="00CB1EB3"/>
    <w:rsid w:val="00CB5F54"/>
    <w:rsid w:val="00CB6D6E"/>
    <w:rsid w:val="00CF3FD7"/>
    <w:rsid w:val="00D205C6"/>
    <w:rsid w:val="00D312E2"/>
    <w:rsid w:val="00D41D8C"/>
    <w:rsid w:val="00D469E3"/>
    <w:rsid w:val="00D53B12"/>
    <w:rsid w:val="00D566B1"/>
    <w:rsid w:val="00D667D3"/>
    <w:rsid w:val="00D91572"/>
    <w:rsid w:val="00D923EF"/>
    <w:rsid w:val="00DA2F41"/>
    <w:rsid w:val="00DC0E98"/>
    <w:rsid w:val="00DC3E74"/>
    <w:rsid w:val="00DC52D5"/>
    <w:rsid w:val="00DC6A6B"/>
    <w:rsid w:val="00DC7F16"/>
    <w:rsid w:val="00DE4D29"/>
    <w:rsid w:val="00DF1C6A"/>
    <w:rsid w:val="00E1591D"/>
    <w:rsid w:val="00E1598B"/>
    <w:rsid w:val="00E235D5"/>
    <w:rsid w:val="00E32BD5"/>
    <w:rsid w:val="00E4274A"/>
    <w:rsid w:val="00E65240"/>
    <w:rsid w:val="00E7149F"/>
    <w:rsid w:val="00E914D4"/>
    <w:rsid w:val="00EB1585"/>
    <w:rsid w:val="00EF686F"/>
    <w:rsid w:val="00F25018"/>
    <w:rsid w:val="00F9079C"/>
    <w:rsid w:val="00F9081F"/>
    <w:rsid w:val="00F959A9"/>
    <w:rsid w:val="00FC567C"/>
    <w:rsid w:val="00FD1C41"/>
    <w:rsid w:val="00FD625C"/>
    <w:rsid w:val="00FD78A1"/>
    <w:rsid w:val="00FE1E75"/>
    <w:rsid w:val="00FE69D9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D6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019D"/>
    <w:pPr>
      <w:keepNext/>
      <w:widowControl/>
      <w:suppressAutoHyphens w:val="0"/>
      <w:outlineLvl w:val="2"/>
    </w:pPr>
    <w:rPr>
      <w:rFonts w:eastAsia="Times New Roman"/>
      <w:b/>
      <w:bCs/>
      <w:kern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09DA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CB6D6E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uiPriority w:val="99"/>
    <w:rsid w:val="00CB6D6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CB6D6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809DA"/>
    <w:rPr>
      <w:rFonts w:eastAsia="Arial Unicode MS"/>
      <w:kern w:val="1"/>
      <w:sz w:val="24"/>
      <w:szCs w:val="24"/>
    </w:rPr>
  </w:style>
  <w:style w:type="paragraph" w:styleId="Elenco">
    <w:name w:val="List"/>
    <w:basedOn w:val="Corpodeltesto"/>
    <w:uiPriority w:val="99"/>
    <w:rsid w:val="00CB6D6E"/>
  </w:style>
  <w:style w:type="paragraph" w:customStyle="1" w:styleId="Didascalia1">
    <w:name w:val="Didascalia1"/>
    <w:basedOn w:val="Normale"/>
    <w:uiPriority w:val="99"/>
    <w:rsid w:val="00CB6D6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B6D6E"/>
    <w:pPr>
      <w:suppressLineNumbers/>
    </w:pPr>
  </w:style>
  <w:style w:type="paragraph" w:customStyle="1" w:styleId="Corpodeltesto21">
    <w:name w:val="Corpo del testo 21"/>
    <w:basedOn w:val="Normale"/>
    <w:uiPriority w:val="99"/>
    <w:rsid w:val="00CB6D6E"/>
    <w:pPr>
      <w:jc w:val="center"/>
    </w:pPr>
    <w:rPr>
      <w:rFonts w:ascii="Edwardian Script ITC" w:hAnsi="Edwardian Script ITC" w:cs="Edwardian Script ITC"/>
      <w:b/>
      <w:bCs/>
      <w:color w:val="000080"/>
      <w:sz w:val="40"/>
      <w:szCs w:val="40"/>
    </w:rPr>
  </w:style>
  <w:style w:type="paragraph" w:styleId="Titolo">
    <w:name w:val="Title"/>
    <w:basedOn w:val="Normale"/>
    <w:link w:val="TitoloCarattere"/>
    <w:uiPriority w:val="99"/>
    <w:qFormat/>
    <w:rsid w:val="00F959A9"/>
    <w:pPr>
      <w:widowControl/>
      <w:suppressAutoHyphens w:val="0"/>
      <w:spacing w:line="480" w:lineRule="auto"/>
      <w:jc w:val="center"/>
    </w:pPr>
    <w:rPr>
      <w:rFonts w:ascii="Arial" w:eastAsia="Times New Roman" w:hAnsi="Arial" w:cs="Arial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7809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A701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09DA"/>
    <w:rPr>
      <w:rFonts w:eastAsia="Arial Unicode MS"/>
      <w:kern w:val="1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A7019D"/>
    <w:rPr>
      <w:b/>
      <w:bCs/>
    </w:rPr>
  </w:style>
  <w:style w:type="character" w:customStyle="1" w:styleId="normal1">
    <w:name w:val="normal1"/>
    <w:uiPriority w:val="99"/>
    <w:rsid w:val="00A7019D"/>
    <w:rPr>
      <w:rFonts w:ascii="Tahoma" w:hAnsi="Tahoma" w:cs="Tahoma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0B1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9DA"/>
    <w:rPr>
      <w:rFonts w:eastAsia="Arial Unicode MS"/>
      <w:kern w:val="1"/>
      <w:sz w:val="0"/>
      <w:szCs w:val="0"/>
    </w:rPr>
  </w:style>
  <w:style w:type="character" w:styleId="Collegamentovisitato">
    <w:name w:val="FollowedHyperlink"/>
    <w:basedOn w:val="Carpredefinitoparagrafo"/>
    <w:uiPriority w:val="99"/>
    <w:rsid w:val="00335363"/>
    <w:rPr>
      <w:color w:val="800080"/>
      <w:u w:val="single"/>
    </w:rPr>
  </w:style>
  <w:style w:type="character" w:styleId="Enfasigrassetto">
    <w:name w:val="Strong"/>
    <w:basedOn w:val="Carpredefinitoparagrafo"/>
    <w:uiPriority w:val="99"/>
    <w:qFormat/>
    <w:rsid w:val="00E7149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7149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7149F"/>
    <w:rPr>
      <w:rFonts w:ascii="Cambria" w:hAnsi="Cambria" w:cs="Cambria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F1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09DA"/>
    <w:rPr>
      <w:rFonts w:eastAsia="Arial Unicode MS"/>
      <w:kern w:val="1"/>
      <w:sz w:val="24"/>
      <w:szCs w:val="24"/>
    </w:rPr>
  </w:style>
  <w:style w:type="character" w:styleId="Numeropagina">
    <w:name w:val="page number"/>
    <w:basedOn w:val="Carpredefinitoparagrafo"/>
    <w:uiPriority w:val="99"/>
    <w:rsid w:val="00BF11DF"/>
  </w:style>
  <w:style w:type="paragraph" w:styleId="Intestazione">
    <w:name w:val="header"/>
    <w:basedOn w:val="Normale"/>
    <w:link w:val="IntestazioneCarattere"/>
    <w:uiPriority w:val="99"/>
    <w:semiHidden/>
    <w:rsid w:val="00996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9677C"/>
    <w:rPr>
      <w:rFonts w:eastAsia="Arial Unicode MS"/>
      <w:kern w:val="1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205B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09DA"/>
    <w:rPr>
      <w:rFonts w:eastAsia="Arial Unicode MS"/>
      <w:kern w:val="1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argenio@fadaconsult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ddoc@virgil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2568</Characters>
  <Application>Microsoft Office Word</Application>
  <DocSecurity>0</DocSecurity>
  <Lines>21</Lines>
  <Paragraphs>6</Paragraphs>
  <ScaleCrop>false</ScaleCrop>
  <Company>x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PORTA</dc:creator>
  <cp:lastModifiedBy>Gigi</cp:lastModifiedBy>
  <cp:revision>5</cp:revision>
  <cp:lastPrinted>2015-05-05T15:51:00Z</cp:lastPrinted>
  <dcterms:created xsi:type="dcterms:W3CDTF">2018-05-09T10:19:00Z</dcterms:created>
  <dcterms:modified xsi:type="dcterms:W3CDTF">2018-05-17T10:33:00Z</dcterms:modified>
</cp:coreProperties>
</file>